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4A" w:rsidRDefault="0057614A" w:rsidP="00626C9D">
      <w:pPr>
        <w:spacing w:before="120" w:after="120"/>
        <w:ind w:firstLine="720"/>
        <w:jc w:val="both"/>
        <w:rPr>
          <w:b/>
          <w:bCs/>
          <w:sz w:val="28"/>
          <w:szCs w:val="28"/>
        </w:rPr>
      </w:pPr>
      <w:bookmarkStart w:id="0" w:name="dieu_4_1"/>
      <w:r>
        <w:rPr>
          <w:b/>
          <w:bCs/>
          <w:sz w:val="28"/>
          <w:szCs w:val="28"/>
        </w:rPr>
        <w:t>9</w:t>
      </w:r>
      <w:r w:rsidRPr="0057614A">
        <w:rPr>
          <w:b/>
          <w:bCs/>
          <w:sz w:val="28"/>
          <w:szCs w:val="28"/>
        </w:rPr>
        <w:t>. Thủ tục cấp lại chứng chỉ hành nghề môi giới bất động sản (trong trường hợp chứng chỉ bị cháy, bị mất, bị rách, bị hủy hoại do thiên tai hoặc lý do bất khả kháng khác)</w:t>
      </w:r>
      <w:bookmarkEnd w:id="0"/>
    </w:p>
    <w:p w:rsidR="00626C9D" w:rsidRPr="0057614A" w:rsidRDefault="00626C9D" w:rsidP="0057614A">
      <w:pPr>
        <w:spacing w:before="120" w:after="120"/>
        <w:ind w:firstLine="720"/>
        <w:rPr>
          <w:sz w:val="28"/>
          <w:szCs w:val="28"/>
        </w:rPr>
      </w:pPr>
      <w:r>
        <w:rPr>
          <w:b/>
          <w:bCs/>
          <w:sz w:val="28"/>
          <w:szCs w:val="28"/>
        </w:rPr>
        <w:t>Mã TTHc: 1.01907.000.00.00.H35</w:t>
      </w:r>
    </w:p>
    <w:p w:rsidR="0057614A" w:rsidRPr="0057614A" w:rsidRDefault="0057614A" w:rsidP="0057614A">
      <w:pPr>
        <w:spacing w:before="120" w:after="120"/>
        <w:ind w:firstLine="720"/>
        <w:rPr>
          <w:sz w:val="28"/>
          <w:szCs w:val="28"/>
        </w:rPr>
      </w:pPr>
      <w:r>
        <w:rPr>
          <w:b/>
          <w:bCs/>
          <w:i/>
          <w:iCs/>
          <w:sz w:val="28"/>
          <w:szCs w:val="28"/>
        </w:rPr>
        <w:t>9</w:t>
      </w:r>
      <w:r w:rsidRPr="0057614A">
        <w:rPr>
          <w:b/>
          <w:bCs/>
          <w:i/>
          <w:iCs/>
          <w:sz w:val="28"/>
          <w:szCs w:val="28"/>
        </w:rPr>
        <w:t>.1. Trình tự thực hiện:</w:t>
      </w:r>
    </w:p>
    <w:p w:rsidR="0057614A" w:rsidRPr="0057614A" w:rsidRDefault="0057614A" w:rsidP="0057614A">
      <w:pPr>
        <w:spacing w:before="120" w:after="120"/>
        <w:ind w:firstLine="720"/>
        <w:jc w:val="both"/>
        <w:rPr>
          <w:sz w:val="28"/>
          <w:szCs w:val="28"/>
        </w:rPr>
      </w:pPr>
      <w:r w:rsidRPr="0057614A">
        <w:rPr>
          <w:sz w:val="28"/>
          <w:szCs w:val="28"/>
        </w:rPr>
        <w:t>- Người có chứng chỉ bị mất, bị rách, bị cháy, bị hủy hoại chứng chỉ do thiên tai hoặc lý do bất khả kháng khác thì nộp 01 bộ hồ sơ trực tiếp đến UBND cấp tỉnh. Số chứng chỉ là số chứng chỉ cũ. Thời hạn chứng chỉ là 05 năm kể từ ngày cấp chứng chỉ lần đầu. Người xin cấp lại chứng chỉ nộp kinh phí theo quy định của pháp luật về phí và lệ phí cho Ủy ban nhân dân cấp tỉnh để chuẩn bị cho việc cấp lại chứng chỉ.</w:t>
      </w:r>
    </w:p>
    <w:p w:rsidR="0057614A" w:rsidRPr="0057614A" w:rsidRDefault="0057614A" w:rsidP="0057614A">
      <w:pPr>
        <w:spacing w:before="120" w:after="120"/>
        <w:ind w:firstLine="720"/>
        <w:jc w:val="both"/>
        <w:rPr>
          <w:sz w:val="28"/>
          <w:szCs w:val="28"/>
        </w:rPr>
      </w:pPr>
      <w:r w:rsidRPr="0057614A">
        <w:rPr>
          <w:sz w:val="28"/>
          <w:szCs w:val="28"/>
        </w:rPr>
        <w:t xml:space="preserve">- Trong thời hạn 10 ngày làm việc kể từ ngày nhận đủ hồ sơ theo quy định tại khoản 9 Điều 31 Nghị định </w:t>
      </w:r>
      <w:bookmarkStart w:id="1" w:name="tvpllink_rodtzfbojp_37"/>
      <w:r w:rsidRPr="0057614A">
        <w:rPr>
          <w:sz w:val="28"/>
          <w:szCs w:val="28"/>
        </w:rPr>
        <w:t>96/2024/NĐ-CP</w:t>
      </w:r>
      <w:bookmarkEnd w:id="1"/>
      <w:r w:rsidRPr="0057614A">
        <w:rPr>
          <w:sz w:val="28"/>
          <w:szCs w:val="28"/>
        </w:rPr>
        <w:t xml:space="preserve"> ngậy 24/7/2024 của Chính phủ quy định chi tiết một số điều của </w:t>
      </w:r>
      <w:bookmarkStart w:id="2" w:name="tvpllink_xvirsrimdr_78"/>
      <w:r w:rsidRPr="0057614A">
        <w:rPr>
          <w:sz w:val="28"/>
          <w:szCs w:val="28"/>
        </w:rPr>
        <w:t>Luật Kinh doanh bất động sản</w:t>
      </w:r>
      <w:bookmarkEnd w:id="2"/>
      <w:r w:rsidRPr="0057614A">
        <w:rPr>
          <w:sz w:val="28"/>
          <w:szCs w:val="28"/>
        </w:rPr>
        <w:t>, Ủy ban nhân dân cấp tỉnh đã cấp chứng chỉ có trách nhiệm kiểm tra lại hồ sơ và cấp lại chứng chỉ.</w:t>
      </w:r>
    </w:p>
    <w:p w:rsidR="0057614A" w:rsidRDefault="0057614A" w:rsidP="0057614A">
      <w:pPr>
        <w:spacing w:before="120" w:after="120"/>
        <w:ind w:firstLine="567"/>
        <w:rPr>
          <w:sz w:val="28"/>
          <w:szCs w:val="28"/>
        </w:rPr>
      </w:pPr>
      <w:r>
        <w:rPr>
          <w:b/>
          <w:bCs/>
          <w:i/>
          <w:iCs/>
          <w:sz w:val="28"/>
          <w:szCs w:val="28"/>
        </w:rPr>
        <w:t>9</w:t>
      </w:r>
      <w:r w:rsidRPr="0057614A">
        <w:rPr>
          <w:b/>
          <w:bCs/>
          <w:i/>
          <w:iCs/>
          <w:sz w:val="28"/>
          <w:szCs w:val="28"/>
        </w:rPr>
        <w:t>.2. Cách thức thực hiện:</w:t>
      </w:r>
      <w:r w:rsidRPr="0057614A">
        <w:rPr>
          <w:sz w:val="28"/>
          <w:szCs w:val="28"/>
        </w:rPr>
        <w:t xml:space="preserve"> </w:t>
      </w:r>
    </w:p>
    <w:p w:rsidR="0057614A" w:rsidRPr="00863BCB" w:rsidRDefault="0057614A" w:rsidP="0057614A">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57614A" w:rsidRPr="00863BCB" w:rsidRDefault="0057614A" w:rsidP="0057614A">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57614A" w:rsidRPr="00863BCB" w:rsidRDefault="0057614A" w:rsidP="0057614A">
      <w:pPr>
        <w:spacing w:before="120" w:after="120"/>
        <w:ind w:firstLine="567"/>
        <w:rPr>
          <w:sz w:val="28"/>
          <w:szCs w:val="28"/>
          <w:lang w:val="it-IT"/>
        </w:rPr>
      </w:pPr>
      <w:r w:rsidRPr="00863BCB">
        <w:rPr>
          <w:sz w:val="28"/>
          <w:szCs w:val="28"/>
          <w:lang w:val="it-IT"/>
        </w:rPr>
        <w:t>+ Điện thoại: 02133. 796.888</w:t>
      </w:r>
    </w:p>
    <w:p w:rsidR="0057614A" w:rsidRPr="00863BCB" w:rsidRDefault="0057614A" w:rsidP="0057614A">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57614A" w:rsidRPr="002A5379" w:rsidRDefault="0057614A" w:rsidP="0057614A">
      <w:pPr>
        <w:spacing w:after="120"/>
        <w:ind w:firstLine="709"/>
        <w:jc w:val="both"/>
        <w:rPr>
          <w:bCs/>
          <w:iCs/>
          <w:sz w:val="28"/>
          <w:szCs w:val="28"/>
          <w:lang w:val="vi-VN"/>
        </w:rPr>
      </w:pPr>
      <w:r w:rsidRPr="002A5379">
        <w:rPr>
          <w:bCs/>
          <w:iCs/>
          <w:sz w:val="28"/>
          <w:szCs w:val="28"/>
          <w:lang w:val="vi-VN"/>
        </w:rPr>
        <w:t>- Thông qua dịch vụ bưu chính;</w:t>
      </w:r>
    </w:p>
    <w:p w:rsidR="0057614A" w:rsidRPr="002A5379" w:rsidRDefault="0057614A" w:rsidP="0057614A">
      <w:pPr>
        <w:spacing w:after="120"/>
        <w:ind w:firstLine="709"/>
        <w:jc w:val="both"/>
        <w:rPr>
          <w:bCs/>
          <w:iCs/>
          <w:sz w:val="28"/>
          <w:szCs w:val="28"/>
          <w:lang w:val="vi-VN"/>
        </w:rPr>
      </w:pPr>
      <w:r w:rsidRPr="002A5379">
        <w:rPr>
          <w:bCs/>
          <w:iCs/>
          <w:sz w:val="28"/>
          <w:szCs w:val="28"/>
          <w:lang w:val="vi-VN"/>
        </w:rPr>
        <w:t>- Trực tuyến trên cổng dịch vụ công.</w:t>
      </w:r>
    </w:p>
    <w:p w:rsidR="0057614A" w:rsidRPr="0057614A" w:rsidRDefault="0057614A" w:rsidP="0057614A">
      <w:pPr>
        <w:spacing w:before="120" w:after="120"/>
        <w:ind w:firstLine="720"/>
        <w:jc w:val="both"/>
        <w:rPr>
          <w:sz w:val="28"/>
          <w:szCs w:val="28"/>
          <w:lang w:val="vi-VN"/>
        </w:rPr>
      </w:pPr>
      <w:r w:rsidRPr="0057614A">
        <w:rPr>
          <w:b/>
          <w:bCs/>
          <w:i/>
          <w:iCs/>
          <w:sz w:val="28"/>
          <w:szCs w:val="28"/>
          <w:lang w:val="vi-VN"/>
        </w:rPr>
        <w:t>9</w:t>
      </w:r>
      <w:r w:rsidRPr="0057614A">
        <w:rPr>
          <w:b/>
          <w:bCs/>
          <w:i/>
          <w:iCs/>
          <w:sz w:val="28"/>
          <w:szCs w:val="28"/>
          <w:lang w:val="vi-VN"/>
        </w:rPr>
        <w:t>.3. Thành phần hồ sơ, số lượng hồ sơ:</w:t>
      </w:r>
    </w:p>
    <w:p w:rsidR="0057614A" w:rsidRPr="0057614A" w:rsidRDefault="0057614A" w:rsidP="0057614A">
      <w:pPr>
        <w:spacing w:before="120" w:after="120"/>
        <w:ind w:firstLine="720"/>
        <w:jc w:val="both"/>
        <w:rPr>
          <w:sz w:val="28"/>
          <w:szCs w:val="28"/>
        </w:rPr>
      </w:pPr>
      <w:r>
        <w:rPr>
          <w:i/>
          <w:iCs/>
          <w:sz w:val="28"/>
          <w:szCs w:val="28"/>
        </w:rPr>
        <w:t>9</w:t>
      </w:r>
      <w:r w:rsidRPr="0057614A">
        <w:rPr>
          <w:i/>
          <w:iCs/>
          <w:sz w:val="28"/>
          <w:szCs w:val="28"/>
        </w:rPr>
        <w:t>.3.1. Thành phần hồ sơ:</w:t>
      </w:r>
    </w:p>
    <w:p w:rsidR="0057614A" w:rsidRPr="0057614A" w:rsidRDefault="0057614A" w:rsidP="0057614A">
      <w:pPr>
        <w:spacing w:before="120" w:after="120"/>
        <w:ind w:firstLine="720"/>
        <w:jc w:val="both"/>
        <w:rPr>
          <w:sz w:val="28"/>
          <w:szCs w:val="28"/>
        </w:rPr>
      </w:pPr>
      <w:r w:rsidRPr="0057614A">
        <w:rPr>
          <w:sz w:val="28"/>
          <w:szCs w:val="28"/>
        </w:rPr>
        <w:t xml:space="preserve">- Đơn xin cấp lại chứng chỉ có dán ánh (theo mẫu tại </w:t>
      </w:r>
      <w:bookmarkStart w:id="3" w:name="bieumau_pl_27_96_2024_nd_cp"/>
      <w:r w:rsidRPr="0057614A">
        <w:rPr>
          <w:sz w:val="28"/>
          <w:szCs w:val="28"/>
        </w:rPr>
        <w:t>Phụ lục XXVII</w:t>
      </w:r>
      <w:bookmarkEnd w:id="3"/>
      <w:r w:rsidRPr="0057614A">
        <w:rPr>
          <w:sz w:val="28"/>
          <w:szCs w:val="28"/>
        </w:rPr>
        <w:t xml:space="preserve"> Nghị định số </w:t>
      </w:r>
      <w:bookmarkStart w:id="4" w:name="tvpllink_rodtzfbojp_38"/>
      <w:r w:rsidRPr="0057614A">
        <w:rPr>
          <w:sz w:val="28"/>
          <w:szCs w:val="28"/>
        </w:rPr>
        <w:t>96/2024/NĐ-CP</w:t>
      </w:r>
      <w:bookmarkEnd w:id="4"/>
      <w:r w:rsidRPr="0057614A">
        <w:rPr>
          <w:sz w:val="28"/>
          <w:szCs w:val="28"/>
        </w:rPr>
        <w:t xml:space="preserve"> ngậy 24/7/2024 của Chính phủ quy định chi tiết một số điều của </w:t>
      </w:r>
      <w:bookmarkStart w:id="5" w:name="tvpllink_xvirsrimdr_79"/>
      <w:r w:rsidRPr="0057614A">
        <w:rPr>
          <w:sz w:val="28"/>
          <w:szCs w:val="28"/>
        </w:rPr>
        <w:t>Luật Kinh doanh bất động sản</w:t>
      </w:r>
      <w:bookmarkEnd w:id="5"/>
      <w:r w:rsidRPr="0057614A">
        <w:rPr>
          <w:sz w:val="28"/>
          <w:szCs w:val="28"/>
        </w:rPr>
        <w:t>);</w:t>
      </w:r>
    </w:p>
    <w:p w:rsidR="0057614A" w:rsidRPr="0057614A" w:rsidRDefault="0057614A" w:rsidP="0057614A">
      <w:pPr>
        <w:spacing w:before="120" w:after="120"/>
        <w:ind w:firstLine="720"/>
        <w:jc w:val="both"/>
        <w:rPr>
          <w:sz w:val="28"/>
          <w:szCs w:val="28"/>
        </w:rPr>
      </w:pPr>
      <w:r w:rsidRPr="0057614A">
        <w:rPr>
          <w:sz w:val="28"/>
          <w:szCs w:val="28"/>
        </w:rPr>
        <w:t>- 02 ảnh cỡ 4x6cm chụp trong thời gian 06 tháng tính đến ngày nộp hồ sơ;</w:t>
      </w:r>
    </w:p>
    <w:p w:rsidR="0057614A" w:rsidRPr="0057614A" w:rsidRDefault="0057614A" w:rsidP="0057614A">
      <w:pPr>
        <w:spacing w:before="120" w:after="120"/>
        <w:ind w:firstLine="720"/>
        <w:jc w:val="both"/>
        <w:rPr>
          <w:sz w:val="28"/>
          <w:szCs w:val="28"/>
        </w:rPr>
      </w:pPr>
      <w:r w:rsidRPr="0057614A">
        <w:rPr>
          <w:sz w:val="28"/>
          <w:szCs w:val="28"/>
        </w:rPr>
        <w:t>- Chứng chỉ cũ (nếu có).</w:t>
      </w:r>
    </w:p>
    <w:p w:rsidR="0057614A" w:rsidRPr="0057614A" w:rsidRDefault="0057614A" w:rsidP="0057614A">
      <w:pPr>
        <w:spacing w:before="120" w:after="120"/>
        <w:ind w:firstLine="720"/>
        <w:jc w:val="both"/>
        <w:rPr>
          <w:sz w:val="28"/>
          <w:szCs w:val="28"/>
        </w:rPr>
      </w:pPr>
      <w:r>
        <w:rPr>
          <w:i/>
          <w:iCs/>
          <w:sz w:val="28"/>
          <w:szCs w:val="28"/>
        </w:rPr>
        <w:t>9</w:t>
      </w:r>
      <w:r w:rsidRPr="0057614A">
        <w:rPr>
          <w:i/>
          <w:iCs/>
          <w:sz w:val="28"/>
          <w:szCs w:val="28"/>
        </w:rPr>
        <w:t>.3.2 Số lượng hồ sơ:</w:t>
      </w:r>
      <w:r w:rsidRPr="0057614A">
        <w:rPr>
          <w:sz w:val="28"/>
          <w:szCs w:val="28"/>
        </w:rPr>
        <w:t xml:space="preserve"> 01 bộ</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.4. Thời hạn giải quyết:</w:t>
      </w:r>
      <w:r w:rsidRPr="0057614A">
        <w:rPr>
          <w:sz w:val="28"/>
          <w:szCs w:val="28"/>
        </w:rPr>
        <w:t xml:space="preserve"> trong thời hạn 10 ngày kể từ ngày nhận hồ sơ nhận đủ hồ sơ hợp lệ.</w:t>
      </w:r>
    </w:p>
    <w:p w:rsidR="0057614A" w:rsidRPr="0057614A" w:rsidRDefault="0057614A" w:rsidP="0057614A">
      <w:pPr>
        <w:spacing w:before="120" w:after="120"/>
        <w:ind w:firstLine="720"/>
        <w:jc w:val="both"/>
        <w:rPr>
          <w:sz w:val="28"/>
          <w:szCs w:val="28"/>
        </w:rPr>
      </w:pPr>
      <w:r>
        <w:rPr>
          <w:b/>
          <w:bCs/>
          <w:i/>
          <w:iCs/>
          <w:sz w:val="28"/>
          <w:szCs w:val="28"/>
        </w:rPr>
        <w:lastRenderedPageBreak/>
        <w:t>9</w:t>
      </w:r>
      <w:r w:rsidRPr="0057614A">
        <w:rPr>
          <w:b/>
          <w:bCs/>
          <w:i/>
          <w:iCs/>
          <w:sz w:val="28"/>
          <w:szCs w:val="28"/>
        </w:rPr>
        <w:t>.5. Đối tượng thực hiện thủ tục hành chính:</w:t>
      </w:r>
      <w:r w:rsidRPr="0057614A">
        <w:rPr>
          <w:sz w:val="28"/>
          <w:szCs w:val="28"/>
        </w:rPr>
        <w:t xml:space="preserve"> người có chứng chỉ bị mất, bị rách, bị cháy, bị hủy hoại do thiên tai hoặc lý do bất khả kháng khác.</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.6. Cơ quan thực hiện thủ tục hành chính:</w:t>
      </w:r>
      <w:r w:rsidRPr="0057614A">
        <w:rPr>
          <w:sz w:val="28"/>
          <w:szCs w:val="28"/>
        </w:rPr>
        <w:t xml:space="preserve"> UBND cấp tỉnh</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.7. Kết quả thực hiện thủ tục hành chính:</w:t>
      </w:r>
      <w:r w:rsidRPr="0057614A">
        <w:rPr>
          <w:sz w:val="28"/>
          <w:szCs w:val="28"/>
        </w:rPr>
        <w:t xml:space="preserve"> chứng chỉ hành nghề môi giới bất động sản.</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 xml:space="preserve">.8. Lệ phí: </w:t>
      </w:r>
      <w:r w:rsidRPr="0057614A">
        <w:rPr>
          <w:sz w:val="28"/>
          <w:szCs w:val="28"/>
        </w:rPr>
        <w:t>theo quy định của pháp luật về phí và lệ phí</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.9. Tên mẫu đơn, mẫu tờ khai:</w:t>
      </w:r>
    </w:p>
    <w:p w:rsidR="0057614A" w:rsidRPr="0057614A" w:rsidRDefault="0057614A" w:rsidP="0057614A">
      <w:pPr>
        <w:spacing w:before="120" w:after="120"/>
        <w:ind w:firstLine="720"/>
        <w:jc w:val="both"/>
        <w:rPr>
          <w:sz w:val="28"/>
          <w:szCs w:val="28"/>
        </w:rPr>
      </w:pPr>
      <w:r w:rsidRPr="0057614A">
        <w:rPr>
          <w:sz w:val="28"/>
          <w:szCs w:val="28"/>
        </w:rPr>
        <w:t xml:space="preserve">- Đơn xin cấp lại chứng chỉ hành nghề môi giới bất động sản theo Mẫu tại </w:t>
      </w:r>
      <w:bookmarkStart w:id="6" w:name="bieumau_pl_27_96_2024_nd_cp_1"/>
      <w:r w:rsidRPr="0057614A">
        <w:rPr>
          <w:sz w:val="28"/>
          <w:szCs w:val="28"/>
        </w:rPr>
        <w:t>Phụ lục XXVII</w:t>
      </w:r>
      <w:bookmarkEnd w:id="6"/>
      <w:r w:rsidRPr="0057614A">
        <w:rPr>
          <w:sz w:val="28"/>
          <w:szCs w:val="28"/>
        </w:rPr>
        <w:t xml:space="preserve"> ban hành kèm theo Nghị định số </w:t>
      </w:r>
      <w:bookmarkStart w:id="7" w:name="tvpllink_rodtzfbojp_39"/>
      <w:r w:rsidRPr="0057614A">
        <w:rPr>
          <w:sz w:val="28"/>
          <w:szCs w:val="28"/>
        </w:rPr>
        <w:t>96/2024/NĐ-CP</w:t>
      </w:r>
      <w:bookmarkEnd w:id="7"/>
      <w:r w:rsidRPr="0057614A">
        <w:rPr>
          <w:sz w:val="28"/>
          <w:szCs w:val="28"/>
        </w:rPr>
        <w:t xml:space="preserve"> ngày 24/7/2024 của Chính phủ quy định chi tiết một số điều của </w:t>
      </w:r>
      <w:bookmarkStart w:id="8" w:name="tvpllink_xvirsrimdr_80"/>
      <w:r w:rsidRPr="0057614A">
        <w:rPr>
          <w:sz w:val="28"/>
          <w:szCs w:val="28"/>
        </w:rPr>
        <w:t>Luật Kinh doanh bất động sản</w:t>
      </w:r>
      <w:bookmarkEnd w:id="8"/>
      <w:r w:rsidRPr="0057614A">
        <w:rPr>
          <w:sz w:val="28"/>
          <w:szCs w:val="28"/>
        </w:rPr>
        <w:t>.</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.10. Yêu cầu, điều kiện thực hiện thủ tục hành chính:</w:t>
      </w:r>
    </w:p>
    <w:p w:rsidR="0057614A" w:rsidRPr="0057614A" w:rsidRDefault="0057614A" w:rsidP="0057614A">
      <w:pPr>
        <w:spacing w:before="120" w:after="120"/>
        <w:ind w:firstLine="720"/>
        <w:jc w:val="both"/>
        <w:rPr>
          <w:sz w:val="28"/>
          <w:szCs w:val="28"/>
        </w:rPr>
      </w:pPr>
      <w:r w:rsidRPr="0057614A">
        <w:rPr>
          <w:sz w:val="28"/>
          <w:szCs w:val="28"/>
        </w:rPr>
        <w:t>Chứng chỉ bị mất, bị rách, bị cháy, bị hủy hoại chứng chỉ do thiên tai hoặc lý do bất khả kháng khác.</w:t>
      </w:r>
    </w:p>
    <w:p w:rsidR="0057614A" w:rsidRPr="0057614A" w:rsidRDefault="0057614A" w:rsidP="0057614A">
      <w:pPr>
        <w:spacing w:before="120" w:after="120"/>
        <w:ind w:firstLine="720"/>
        <w:jc w:val="both"/>
        <w:rPr>
          <w:sz w:val="28"/>
          <w:szCs w:val="28"/>
        </w:rPr>
      </w:pPr>
      <w:r>
        <w:rPr>
          <w:b/>
          <w:bCs/>
          <w:i/>
          <w:iCs/>
          <w:sz w:val="28"/>
          <w:szCs w:val="28"/>
        </w:rPr>
        <w:t>9</w:t>
      </w:r>
      <w:r w:rsidRPr="0057614A">
        <w:rPr>
          <w:b/>
          <w:bCs/>
          <w:i/>
          <w:iCs/>
          <w:sz w:val="28"/>
          <w:szCs w:val="28"/>
        </w:rPr>
        <w:t>.11. Căn cứ pháp lý của thủ tục hành chính:</w:t>
      </w:r>
    </w:p>
    <w:p w:rsidR="0057614A" w:rsidRPr="0057614A" w:rsidRDefault="0057614A" w:rsidP="0057614A">
      <w:pPr>
        <w:spacing w:before="120" w:after="120"/>
        <w:ind w:firstLine="720"/>
        <w:jc w:val="both"/>
        <w:rPr>
          <w:sz w:val="28"/>
          <w:szCs w:val="28"/>
        </w:rPr>
      </w:pPr>
      <w:r w:rsidRPr="0057614A">
        <w:rPr>
          <w:sz w:val="28"/>
          <w:szCs w:val="28"/>
        </w:rPr>
        <w:t xml:space="preserve">- </w:t>
      </w:r>
      <w:bookmarkStart w:id="9" w:name="tvpllink_xvirsrimdr_81"/>
      <w:r w:rsidRPr="0057614A">
        <w:rPr>
          <w:sz w:val="28"/>
          <w:szCs w:val="28"/>
        </w:rPr>
        <w:t>Luật Kinh doanh bất động sản năm 2023</w:t>
      </w:r>
      <w:bookmarkEnd w:id="9"/>
      <w:r w:rsidRPr="0057614A">
        <w:rPr>
          <w:sz w:val="28"/>
          <w:szCs w:val="28"/>
        </w:rPr>
        <w:t>;</w:t>
      </w:r>
    </w:p>
    <w:p w:rsidR="0057614A" w:rsidRPr="0057614A" w:rsidRDefault="0057614A" w:rsidP="0057614A">
      <w:pPr>
        <w:spacing w:before="120" w:after="120"/>
        <w:ind w:firstLine="720"/>
        <w:jc w:val="both"/>
        <w:rPr>
          <w:sz w:val="28"/>
          <w:szCs w:val="28"/>
        </w:rPr>
      </w:pPr>
      <w:r w:rsidRPr="0057614A">
        <w:rPr>
          <w:sz w:val="28"/>
          <w:szCs w:val="28"/>
        </w:rPr>
        <w:t xml:space="preserve">- Nghị định số </w:t>
      </w:r>
      <w:bookmarkStart w:id="10" w:name="tvpllink_rodtzfbojp_40"/>
      <w:r w:rsidRPr="0057614A">
        <w:rPr>
          <w:sz w:val="28"/>
          <w:szCs w:val="28"/>
        </w:rPr>
        <w:t>96/2024/NĐ-CP</w:t>
      </w:r>
      <w:bookmarkEnd w:id="10"/>
      <w:r w:rsidRPr="0057614A">
        <w:rPr>
          <w:sz w:val="28"/>
          <w:szCs w:val="28"/>
        </w:rPr>
        <w:t xml:space="preserve"> ngày 24/7/2024 của Chính phủ quy định chi tiết một số điều của </w:t>
      </w:r>
      <w:bookmarkStart w:id="11" w:name="tvpllink_xvirsrimdr_82"/>
      <w:r w:rsidRPr="0057614A">
        <w:rPr>
          <w:sz w:val="28"/>
          <w:szCs w:val="28"/>
        </w:rPr>
        <w:t>Luật Kinh doanh bất động sản</w:t>
      </w:r>
      <w:bookmarkEnd w:id="11"/>
      <w:r w:rsidRPr="0057614A">
        <w:rPr>
          <w:sz w:val="28"/>
          <w:szCs w:val="28"/>
        </w:rPr>
        <w:t>.</w:t>
      </w:r>
    </w:p>
    <w:p w:rsidR="0057614A" w:rsidRDefault="0057614A" w:rsidP="0057614A">
      <w:pPr>
        <w:spacing w:before="120" w:after="120"/>
        <w:ind w:firstLine="720"/>
        <w:rPr>
          <w:sz w:val="28"/>
          <w:szCs w:val="28"/>
        </w:rPr>
      </w:pPr>
      <w:r w:rsidRPr="0057614A">
        <w:rPr>
          <w:sz w:val="28"/>
          <w:szCs w:val="28"/>
        </w:rPr>
        <w:t> </w:t>
      </w: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Default="0057614A" w:rsidP="0057614A">
      <w:pPr>
        <w:spacing w:before="120" w:after="120"/>
        <w:ind w:firstLine="720"/>
        <w:rPr>
          <w:sz w:val="28"/>
          <w:szCs w:val="28"/>
        </w:rPr>
      </w:pPr>
    </w:p>
    <w:p w:rsidR="0057614A" w:rsidRPr="0057614A" w:rsidRDefault="0057614A" w:rsidP="0057614A">
      <w:pPr>
        <w:spacing w:before="120" w:after="120"/>
        <w:ind w:firstLine="720"/>
        <w:jc w:val="center"/>
        <w:rPr>
          <w:sz w:val="28"/>
          <w:szCs w:val="28"/>
        </w:rPr>
      </w:pPr>
      <w:bookmarkStart w:id="12" w:name="_GoBack"/>
      <w:bookmarkEnd w:id="12"/>
      <w:r w:rsidRPr="0057614A">
        <w:rPr>
          <w:b/>
          <w:bCs/>
          <w:sz w:val="28"/>
          <w:szCs w:val="28"/>
        </w:rPr>
        <w:lastRenderedPageBreak/>
        <w:t>MẪU ĐƠN XIN CẤP LẠI CHỨNG CHỈ HÀNH NGHỀ MÔI GIỚI BẤT ĐỘNG SẢN</w:t>
      </w:r>
      <w:r w:rsidRPr="0057614A">
        <w:rPr>
          <w:b/>
          <w:bCs/>
          <w:sz w:val="28"/>
          <w:szCs w:val="28"/>
        </w:rPr>
        <w:br/>
      </w:r>
      <w:r w:rsidRPr="0057614A">
        <w:rPr>
          <w:i/>
          <w:iCs/>
          <w:sz w:val="28"/>
          <w:szCs w:val="28"/>
        </w:rPr>
        <w:t>(Phụ lục XXVII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8"/>
        <w:gridCol w:w="7563"/>
      </w:tblGrid>
      <w:tr w:rsidR="0057614A" w:rsidRPr="0057614A" w:rsidTr="00B83C28">
        <w:tc>
          <w:tcPr>
            <w:tcW w:w="8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7614A" w:rsidRPr="0057614A" w:rsidRDefault="0057614A" w:rsidP="0057614A">
            <w:pPr>
              <w:spacing w:before="120" w:after="120"/>
              <w:ind w:firstLine="720"/>
              <w:jc w:val="center"/>
              <w:rPr>
                <w:sz w:val="28"/>
                <w:szCs w:val="28"/>
              </w:rPr>
            </w:pPr>
            <w:r w:rsidRPr="0057614A">
              <w:rPr>
                <w:sz w:val="28"/>
                <w:szCs w:val="28"/>
              </w:rPr>
              <w:t>(Ảnh</w:t>
            </w:r>
            <w:r w:rsidRPr="0057614A">
              <w:rPr>
                <w:sz w:val="28"/>
                <w:szCs w:val="28"/>
              </w:rPr>
              <w:br/>
              <w:t>4x6)</w:t>
            </w:r>
          </w:p>
        </w:tc>
        <w:tc>
          <w:tcPr>
            <w:tcW w:w="4164" w:type="pct"/>
            <w:tcBorders>
              <w:top w:val="nil"/>
              <w:left w:val="nil"/>
              <w:bottom w:val="nil"/>
              <w:right w:val="nil"/>
              <w:tl2br w:val="nil"/>
              <w:tr2bl w:val="nil"/>
            </w:tcBorders>
            <w:shd w:val="clear" w:color="auto" w:fill="auto"/>
            <w:tcMar>
              <w:top w:w="0" w:type="dxa"/>
              <w:left w:w="0" w:type="dxa"/>
              <w:bottom w:w="0" w:type="dxa"/>
              <w:right w:w="0" w:type="dxa"/>
            </w:tcMar>
          </w:tcPr>
          <w:p w:rsidR="0057614A" w:rsidRPr="0057614A" w:rsidRDefault="0057614A" w:rsidP="0057614A">
            <w:pPr>
              <w:spacing w:before="120" w:after="120"/>
              <w:ind w:firstLine="720"/>
              <w:jc w:val="center"/>
              <w:rPr>
                <w:sz w:val="28"/>
                <w:szCs w:val="28"/>
              </w:rPr>
            </w:pPr>
            <w:r w:rsidRPr="0057614A">
              <w:rPr>
                <w:b/>
                <w:bCs/>
                <w:sz w:val="28"/>
                <w:szCs w:val="28"/>
              </w:rPr>
              <w:t>CỘNG HÒA XÃ HỘI CHỦ NGHĨA VIỆT NAM</w:t>
            </w:r>
            <w:r w:rsidRPr="0057614A">
              <w:rPr>
                <w:b/>
                <w:bCs/>
                <w:sz w:val="28"/>
                <w:szCs w:val="28"/>
              </w:rPr>
              <w:br/>
              <w:t>Độc lập - Tự do - Hạnh phúc</w:t>
            </w:r>
            <w:r w:rsidRPr="0057614A">
              <w:rPr>
                <w:b/>
                <w:bCs/>
                <w:sz w:val="28"/>
                <w:szCs w:val="28"/>
              </w:rPr>
              <w:br/>
              <w:t>---------------</w:t>
            </w:r>
          </w:p>
          <w:p w:rsidR="0057614A" w:rsidRPr="0057614A" w:rsidRDefault="0057614A" w:rsidP="00434404">
            <w:pPr>
              <w:spacing w:before="120" w:after="120"/>
              <w:ind w:firstLine="720"/>
              <w:jc w:val="center"/>
              <w:rPr>
                <w:sz w:val="28"/>
                <w:szCs w:val="28"/>
              </w:rPr>
            </w:pPr>
            <w:r w:rsidRPr="0057614A">
              <w:rPr>
                <w:b/>
                <w:bCs/>
                <w:sz w:val="28"/>
                <w:szCs w:val="28"/>
              </w:rPr>
              <w:t>ĐƠN XIN CẤP LẠI CHỨNG CHỈ HÀNH NGHỀ MÔI GIỚI BẤT ĐỘNG SẢN</w:t>
            </w:r>
          </w:p>
        </w:tc>
      </w:tr>
    </w:tbl>
    <w:p w:rsidR="0057614A" w:rsidRPr="0057614A" w:rsidRDefault="0057614A" w:rsidP="0057614A">
      <w:pPr>
        <w:spacing w:before="120" w:after="120"/>
        <w:ind w:firstLine="720"/>
        <w:jc w:val="center"/>
        <w:rPr>
          <w:sz w:val="28"/>
          <w:szCs w:val="28"/>
        </w:rPr>
      </w:pPr>
      <w:r w:rsidRPr="0057614A">
        <w:rPr>
          <w:sz w:val="28"/>
          <w:szCs w:val="28"/>
        </w:rPr>
        <w:t>Kính gửi: …………………………….</w:t>
      </w:r>
    </w:p>
    <w:p w:rsidR="0057614A" w:rsidRPr="0057614A" w:rsidRDefault="0057614A" w:rsidP="0057614A">
      <w:pPr>
        <w:spacing w:before="120" w:after="120"/>
        <w:ind w:firstLine="720"/>
        <w:rPr>
          <w:sz w:val="28"/>
          <w:szCs w:val="28"/>
        </w:rPr>
      </w:pPr>
      <w:r w:rsidRPr="0057614A">
        <w:rPr>
          <w:sz w:val="28"/>
          <w:szCs w:val="28"/>
        </w:rPr>
        <w:t>1. Họ và tên:.......................</w:t>
      </w:r>
      <w:r w:rsidR="00434404">
        <w:rPr>
          <w:sz w:val="28"/>
          <w:szCs w:val="28"/>
        </w:rPr>
        <w:t>.................</w:t>
      </w:r>
      <w:r w:rsidRPr="0057614A">
        <w:rPr>
          <w:sz w:val="28"/>
          <w:szCs w:val="28"/>
        </w:rPr>
        <w:t xml:space="preserve">......................................................... </w:t>
      </w:r>
    </w:p>
    <w:p w:rsidR="0057614A" w:rsidRPr="0057614A" w:rsidRDefault="0057614A" w:rsidP="0057614A">
      <w:pPr>
        <w:spacing w:before="120" w:after="120"/>
        <w:ind w:firstLine="720"/>
        <w:rPr>
          <w:sz w:val="28"/>
          <w:szCs w:val="28"/>
        </w:rPr>
      </w:pPr>
      <w:r w:rsidRPr="0057614A">
        <w:rPr>
          <w:sz w:val="28"/>
          <w:szCs w:val="28"/>
        </w:rPr>
        <w:t>2. Ngày, tháng, năm sinh: .........................................</w:t>
      </w:r>
      <w:r w:rsidR="00434404">
        <w:rPr>
          <w:sz w:val="28"/>
          <w:szCs w:val="28"/>
        </w:rPr>
        <w:t>................</w:t>
      </w:r>
      <w:r w:rsidRPr="0057614A">
        <w:rPr>
          <w:sz w:val="28"/>
          <w:szCs w:val="28"/>
        </w:rPr>
        <w:t xml:space="preserve">................... </w:t>
      </w:r>
    </w:p>
    <w:p w:rsidR="0057614A" w:rsidRPr="0057614A" w:rsidRDefault="0057614A" w:rsidP="0057614A">
      <w:pPr>
        <w:spacing w:before="120" w:after="120"/>
        <w:ind w:firstLine="720"/>
        <w:rPr>
          <w:sz w:val="28"/>
          <w:szCs w:val="28"/>
        </w:rPr>
      </w:pPr>
      <w:r w:rsidRPr="0057614A">
        <w:rPr>
          <w:sz w:val="28"/>
          <w:szCs w:val="28"/>
        </w:rPr>
        <w:t xml:space="preserve">3. Số CMND/CCCD/Thẻ căn cước theo quy </w:t>
      </w:r>
      <w:r w:rsidR="00434404">
        <w:rPr>
          <w:sz w:val="28"/>
          <w:szCs w:val="28"/>
        </w:rPr>
        <w:t xml:space="preserve">định pháp luật về căn cước hoặc </w:t>
      </w:r>
      <w:r w:rsidRPr="0057614A">
        <w:rPr>
          <w:sz w:val="28"/>
          <w:szCs w:val="28"/>
        </w:rPr>
        <w:t>hộ chiếu: …………….. Cấp ngày: ……………….. Nơ</w:t>
      </w:r>
      <w:r w:rsidR="00434404">
        <w:rPr>
          <w:sz w:val="28"/>
          <w:szCs w:val="28"/>
        </w:rPr>
        <w:t>i cấp: ...........</w:t>
      </w:r>
      <w:r w:rsidRPr="0057614A">
        <w:rPr>
          <w:sz w:val="28"/>
          <w:szCs w:val="28"/>
        </w:rPr>
        <w:t xml:space="preserve">..... </w:t>
      </w:r>
    </w:p>
    <w:p w:rsidR="0057614A" w:rsidRPr="0057614A" w:rsidRDefault="0057614A" w:rsidP="0057614A">
      <w:pPr>
        <w:spacing w:before="120" w:after="120"/>
        <w:ind w:firstLine="720"/>
        <w:rPr>
          <w:sz w:val="28"/>
          <w:szCs w:val="28"/>
        </w:rPr>
      </w:pPr>
      <w:r w:rsidRPr="0057614A">
        <w:rPr>
          <w:sz w:val="28"/>
          <w:szCs w:val="28"/>
        </w:rPr>
        <w:t>4. Đăng ký thường trú tại: ..........</w:t>
      </w:r>
      <w:r w:rsidR="00434404">
        <w:rPr>
          <w:sz w:val="28"/>
          <w:szCs w:val="28"/>
        </w:rPr>
        <w:t>........................</w:t>
      </w:r>
      <w:r w:rsidRPr="0057614A">
        <w:rPr>
          <w:sz w:val="28"/>
          <w:szCs w:val="28"/>
        </w:rPr>
        <w:t xml:space="preserve">................................... </w:t>
      </w:r>
    </w:p>
    <w:p w:rsidR="0057614A" w:rsidRPr="0057614A" w:rsidRDefault="0057614A" w:rsidP="0057614A">
      <w:pPr>
        <w:spacing w:before="120" w:after="120"/>
        <w:ind w:firstLine="720"/>
        <w:rPr>
          <w:sz w:val="28"/>
          <w:szCs w:val="28"/>
        </w:rPr>
      </w:pPr>
      <w:r w:rsidRPr="0057614A">
        <w:rPr>
          <w:sz w:val="28"/>
          <w:szCs w:val="28"/>
        </w:rPr>
        <w:t xml:space="preserve">5. Nơi ở hiện nay: ....................................................................................... </w:t>
      </w:r>
    </w:p>
    <w:p w:rsidR="0057614A" w:rsidRPr="0057614A" w:rsidRDefault="0057614A" w:rsidP="0057614A">
      <w:pPr>
        <w:spacing w:before="120" w:after="120"/>
        <w:ind w:firstLine="720"/>
        <w:rPr>
          <w:sz w:val="28"/>
          <w:szCs w:val="28"/>
        </w:rPr>
      </w:pPr>
      <w:r w:rsidRPr="0057614A">
        <w:rPr>
          <w:sz w:val="28"/>
          <w:szCs w:val="28"/>
        </w:rPr>
        <w:t xml:space="preserve">6. Đơn vị công tác: ............................................................................... </w:t>
      </w:r>
    </w:p>
    <w:p w:rsidR="0057614A" w:rsidRPr="0057614A" w:rsidRDefault="0057614A" w:rsidP="0057614A">
      <w:pPr>
        <w:spacing w:before="120" w:after="120"/>
        <w:ind w:firstLine="720"/>
        <w:rPr>
          <w:sz w:val="28"/>
          <w:szCs w:val="28"/>
        </w:rPr>
      </w:pPr>
      <w:r w:rsidRPr="0057614A">
        <w:rPr>
          <w:sz w:val="28"/>
          <w:szCs w:val="28"/>
        </w:rPr>
        <w:t xml:space="preserve">7. Điện thoại: ....................................................................................... </w:t>
      </w:r>
    </w:p>
    <w:p w:rsidR="0057614A" w:rsidRPr="0057614A" w:rsidRDefault="0057614A" w:rsidP="0057614A">
      <w:pPr>
        <w:spacing w:before="120" w:after="120"/>
        <w:ind w:firstLine="720"/>
        <w:rPr>
          <w:sz w:val="28"/>
          <w:szCs w:val="28"/>
        </w:rPr>
      </w:pPr>
      <w:r w:rsidRPr="0057614A">
        <w:rPr>
          <w:sz w:val="28"/>
          <w:szCs w:val="28"/>
        </w:rPr>
        <w:t xml:space="preserve">8. Lý do đề nghị cấp lại:....................................................................... </w:t>
      </w:r>
    </w:p>
    <w:p w:rsidR="0057614A" w:rsidRPr="0057614A" w:rsidRDefault="0057614A" w:rsidP="0057614A">
      <w:pPr>
        <w:spacing w:before="120" w:after="120"/>
        <w:ind w:firstLine="720"/>
        <w:rPr>
          <w:sz w:val="28"/>
          <w:szCs w:val="28"/>
        </w:rPr>
      </w:pPr>
      <w:r w:rsidRPr="0057614A">
        <w:rPr>
          <w:sz w:val="28"/>
          <w:szCs w:val="28"/>
        </w:rPr>
        <w:t>Tôi đã được cấp Chứng chỉ hành nghề môi giới bất động sản số ... ngày....tháng...năm...</w:t>
      </w:r>
    </w:p>
    <w:p w:rsidR="0057614A" w:rsidRPr="0057614A" w:rsidRDefault="0057614A" w:rsidP="0057614A">
      <w:pPr>
        <w:spacing w:before="120" w:after="120"/>
        <w:ind w:firstLine="720"/>
        <w:rPr>
          <w:sz w:val="28"/>
          <w:szCs w:val="28"/>
        </w:rPr>
      </w:pPr>
      <w:r w:rsidRPr="0057614A">
        <w:rPr>
          <w:i/>
          <w:iCs/>
          <w:sz w:val="28"/>
          <w:szCs w:val="28"/>
        </w:rPr>
        <w:t>Người làm đơn nêu rõ nguyên nhân đề nghị cấp lại Chứng chỉ</w:t>
      </w:r>
    </w:p>
    <w:p w:rsidR="0057614A" w:rsidRPr="0057614A" w:rsidRDefault="0057614A" w:rsidP="0057614A">
      <w:pPr>
        <w:spacing w:before="120" w:after="120"/>
        <w:ind w:firstLine="720"/>
        <w:rPr>
          <w:sz w:val="28"/>
          <w:szCs w:val="28"/>
        </w:rPr>
      </w:pPr>
      <w:r w:rsidRPr="0057614A">
        <w:rPr>
          <w:i/>
          <w:iCs/>
          <w:sz w:val="28"/>
          <w:szCs w:val="28"/>
        </w:rPr>
        <w:t xml:space="preserve">....................................................................................................................... </w:t>
      </w:r>
    </w:p>
    <w:p w:rsidR="0057614A" w:rsidRPr="0057614A" w:rsidRDefault="0057614A" w:rsidP="0057614A">
      <w:pPr>
        <w:spacing w:before="120" w:after="120"/>
        <w:ind w:firstLine="720"/>
        <w:rPr>
          <w:sz w:val="28"/>
          <w:szCs w:val="28"/>
        </w:rPr>
      </w:pPr>
      <w:r w:rsidRPr="0057614A">
        <w:rPr>
          <w:i/>
          <w:iCs/>
          <w:sz w:val="28"/>
          <w:szCs w:val="28"/>
        </w:rPr>
        <w:t>Tôi cam đoan mọi thông tin nêu trên là hoàn toàn đúng sự thật. Nếu sai, tôi xin chịu trách nhiệm trước pháp luật.</w:t>
      </w:r>
    </w:p>
    <w:p w:rsidR="0057614A" w:rsidRPr="0057614A" w:rsidRDefault="0057614A" w:rsidP="0057614A">
      <w:pPr>
        <w:spacing w:before="120" w:after="120"/>
        <w:ind w:firstLine="720"/>
        <w:rPr>
          <w:sz w:val="28"/>
          <w:szCs w:val="28"/>
        </w:rPr>
      </w:pPr>
      <w:r w:rsidRPr="0057614A">
        <w:rPr>
          <w:sz w:val="28"/>
          <w:szCs w:val="28"/>
        </w:rPr>
        <w:t>Tôi làm đơn này kính đề nghị Ủy ban nhân dân tỉnh/thành phố………… cấp lại Chứng chỉ hành nghề môi giới bất động sản.</w:t>
      </w:r>
    </w:p>
    <w:p w:rsidR="0057614A" w:rsidRPr="0057614A" w:rsidRDefault="0057614A" w:rsidP="0057614A">
      <w:pPr>
        <w:spacing w:before="120" w:after="120"/>
        <w:ind w:firstLine="720"/>
        <w:rPr>
          <w:sz w:val="28"/>
          <w:szCs w:val="28"/>
        </w:rPr>
      </w:pPr>
      <w:r w:rsidRPr="0057614A">
        <w:rPr>
          <w:sz w:val="28"/>
          <w:szCs w:val="28"/>
        </w:rPr>
        <w:t>Tôi xin gửi kèm theo:</w:t>
      </w:r>
    </w:p>
    <w:p w:rsidR="0057614A" w:rsidRPr="0057614A" w:rsidRDefault="0057614A" w:rsidP="0057614A">
      <w:pPr>
        <w:spacing w:before="120" w:after="120"/>
        <w:ind w:firstLine="720"/>
        <w:rPr>
          <w:sz w:val="28"/>
          <w:szCs w:val="28"/>
        </w:rPr>
      </w:pPr>
      <w:r w:rsidRPr="0057614A">
        <w:rPr>
          <w:sz w:val="28"/>
          <w:szCs w:val="28"/>
        </w:rPr>
        <w:t>- 02 ảnh (4x6 cm);</w:t>
      </w:r>
    </w:p>
    <w:p w:rsidR="0057614A" w:rsidRPr="0057614A" w:rsidRDefault="0057614A" w:rsidP="0057614A">
      <w:pPr>
        <w:spacing w:before="120" w:after="120"/>
        <w:ind w:firstLine="720"/>
        <w:rPr>
          <w:sz w:val="28"/>
          <w:szCs w:val="28"/>
        </w:rPr>
      </w:pPr>
      <w:r w:rsidRPr="0057614A">
        <w:rPr>
          <w:sz w:val="28"/>
          <w:szCs w:val="28"/>
        </w:rPr>
        <w:t>- Chứng chỉ cũ (nếu có).</w:t>
      </w:r>
    </w:p>
    <w:p w:rsidR="0057614A" w:rsidRPr="0057614A" w:rsidRDefault="0057614A" w:rsidP="0057614A">
      <w:pPr>
        <w:spacing w:before="120" w:after="120"/>
        <w:ind w:firstLine="720"/>
        <w:rPr>
          <w:sz w:val="28"/>
          <w:szCs w:val="28"/>
        </w:rPr>
      </w:pPr>
      <w:r w:rsidRPr="0057614A">
        <w:rPr>
          <w:sz w:val="28"/>
          <w:szCs w:val="28"/>
        </w:rPr>
        <w:t>Tôi xin trân trọng cám 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614A" w:rsidRPr="0057614A"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7614A" w:rsidRPr="0057614A" w:rsidRDefault="0057614A" w:rsidP="0057614A">
            <w:pPr>
              <w:spacing w:before="120" w:after="120"/>
              <w:ind w:firstLine="720"/>
              <w:rPr>
                <w:sz w:val="28"/>
                <w:szCs w:val="28"/>
              </w:rPr>
            </w:pPr>
            <w:r w:rsidRPr="0057614A">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7614A" w:rsidRPr="0057614A" w:rsidRDefault="0057614A" w:rsidP="0057614A">
            <w:pPr>
              <w:spacing w:before="120" w:after="120"/>
              <w:ind w:firstLine="720"/>
              <w:jc w:val="center"/>
              <w:rPr>
                <w:sz w:val="28"/>
                <w:szCs w:val="28"/>
              </w:rPr>
            </w:pPr>
            <w:r w:rsidRPr="0057614A">
              <w:rPr>
                <w:i/>
                <w:iCs/>
                <w:sz w:val="28"/>
                <w:szCs w:val="28"/>
              </w:rPr>
              <w:t>……, ngày.... tháng.....năm ...</w:t>
            </w:r>
            <w:r w:rsidRPr="0057614A">
              <w:rPr>
                <w:i/>
                <w:iCs/>
                <w:sz w:val="28"/>
                <w:szCs w:val="28"/>
              </w:rPr>
              <w:br/>
            </w:r>
            <w:r w:rsidRPr="0057614A">
              <w:rPr>
                <w:b/>
                <w:bCs/>
                <w:sz w:val="28"/>
                <w:szCs w:val="28"/>
              </w:rPr>
              <w:t>Người đề nghị</w:t>
            </w:r>
            <w:r w:rsidRPr="0057614A">
              <w:rPr>
                <w:b/>
                <w:bCs/>
                <w:sz w:val="28"/>
                <w:szCs w:val="28"/>
              </w:rPr>
              <w:br/>
            </w:r>
            <w:r w:rsidRPr="0057614A">
              <w:rPr>
                <w:i/>
                <w:iCs/>
                <w:sz w:val="28"/>
                <w:szCs w:val="28"/>
              </w:rPr>
              <w:t>(Ký, ghi rõ họ tên)</w:t>
            </w:r>
          </w:p>
        </w:tc>
      </w:tr>
    </w:tbl>
    <w:p w:rsidR="00ED510E" w:rsidRPr="0057614A" w:rsidRDefault="00ED510E" w:rsidP="00434404">
      <w:pPr>
        <w:spacing w:before="120" w:after="120"/>
        <w:rPr>
          <w:sz w:val="28"/>
          <w:szCs w:val="28"/>
        </w:rPr>
      </w:pPr>
    </w:p>
    <w:sectPr w:rsidR="00ED510E" w:rsidRPr="0057614A"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DF" w:rsidRDefault="00B324DF" w:rsidP="000105B8">
      <w:r>
        <w:separator/>
      </w:r>
    </w:p>
  </w:endnote>
  <w:endnote w:type="continuationSeparator" w:id="0">
    <w:p w:rsidR="00B324DF" w:rsidRDefault="00B324D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DF" w:rsidRDefault="00B324DF" w:rsidP="000105B8">
      <w:r>
        <w:separator/>
      </w:r>
    </w:p>
  </w:footnote>
  <w:footnote w:type="continuationSeparator" w:id="0">
    <w:p w:rsidR="00B324DF" w:rsidRDefault="00B324DF"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626C9D" w:rsidRPr="00626C9D">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11FC"/>
    <w:rsid w:val="000202A0"/>
    <w:rsid w:val="000A4721"/>
    <w:rsid w:val="00131F78"/>
    <w:rsid w:val="00162004"/>
    <w:rsid w:val="00195A65"/>
    <w:rsid w:val="001C2AFB"/>
    <w:rsid w:val="00236460"/>
    <w:rsid w:val="00255058"/>
    <w:rsid w:val="002B596B"/>
    <w:rsid w:val="002F7F1A"/>
    <w:rsid w:val="00317BD3"/>
    <w:rsid w:val="00394C9A"/>
    <w:rsid w:val="003A126D"/>
    <w:rsid w:val="003B1D4A"/>
    <w:rsid w:val="003C7523"/>
    <w:rsid w:val="00406140"/>
    <w:rsid w:val="004339A5"/>
    <w:rsid w:val="00434404"/>
    <w:rsid w:val="004539AD"/>
    <w:rsid w:val="00496E4B"/>
    <w:rsid w:val="004D78F2"/>
    <w:rsid w:val="005230EB"/>
    <w:rsid w:val="00552393"/>
    <w:rsid w:val="0057614A"/>
    <w:rsid w:val="005941B4"/>
    <w:rsid w:val="005E44C9"/>
    <w:rsid w:val="005E68A6"/>
    <w:rsid w:val="00600587"/>
    <w:rsid w:val="006042C3"/>
    <w:rsid w:val="00626C9D"/>
    <w:rsid w:val="006463BB"/>
    <w:rsid w:val="006D20BC"/>
    <w:rsid w:val="006F03F6"/>
    <w:rsid w:val="00757B64"/>
    <w:rsid w:val="0078785F"/>
    <w:rsid w:val="007A45B3"/>
    <w:rsid w:val="007B4944"/>
    <w:rsid w:val="00803A60"/>
    <w:rsid w:val="0081613D"/>
    <w:rsid w:val="008218EB"/>
    <w:rsid w:val="00863BCB"/>
    <w:rsid w:val="00886DFE"/>
    <w:rsid w:val="008D4D7B"/>
    <w:rsid w:val="008D7C78"/>
    <w:rsid w:val="008F12BD"/>
    <w:rsid w:val="00905835"/>
    <w:rsid w:val="009A3B9A"/>
    <w:rsid w:val="009E3B8B"/>
    <w:rsid w:val="00A434D9"/>
    <w:rsid w:val="00A60DC6"/>
    <w:rsid w:val="00A86BA4"/>
    <w:rsid w:val="00AB5D6D"/>
    <w:rsid w:val="00AC072A"/>
    <w:rsid w:val="00AC50B5"/>
    <w:rsid w:val="00AD11B7"/>
    <w:rsid w:val="00B324DF"/>
    <w:rsid w:val="00B418AF"/>
    <w:rsid w:val="00B44C7E"/>
    <w:rsid w:val="00B82F8C"/>
    <w:rsid w:val="00BB5F31"/>
    <w:rsid w:val="00BF29CF"/>
    <w:rsid w:val="00C348DB"/>
    <w:rsid w:val="00C677BB"/>
    <w:rsid w:val="00C731BD"/>
    <w:rsid w:val="00D12EDA"/>
    <w:rsid w:val="00D54531"/>
    <w:rsid w:val="00DC0DDB"/>
    <w:rsid w:val="00DF29DA"/>
    <w:rsid w:val="00DF7B16"/>
    <w:rsid w:val="00E37C18"/>
    <w:rsid w:val="00E835CB"/>
    <w:rsid w:val="00EB2AE9"/>
    <w:rsid w:val="00EB2FF2"/>
    <w:rsid w:val="00EC6393"/>
    <w:rsid w:val="00ED510E"/>
    <w:rsid w:val="00EE03DF"/>
    <w:rsid w:val="00EE3F9F"/>
    <w:rsid w:val="00F00CAD"/>
    <w:rsid w:val="00F1083E"/>
    <w:rsid w:val="00F52175"/>
    <w:rsid w:val="00F7796F"/>
    <w:rsid w:val="00FA414B"/>
    <w:rsid w:val="00FB0B01"/>
    <w:rsid w:val="00FC2B49"/>
    <w:rsid w:val="00FE0C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1CD4-7701-4AEA-93A6-23E701A1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62</cp:revision>
  <dcterms:created xsi:type="dcterms:W3CDTF">2025-06-02T01:47:00Z</dcterms:created>
  <dcterms:modified xsi:type="dcterms:W3CDTF">2025-06-02T03:42:00Z</dcterms:modified>
</cp:coreProperties>
</file>