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AD" w:rsidRDefault="00F00CAD" w:rsidP="00F00CAD">
      <w:pPr>
        <w:spacing w:after="120"/>
        <w:ind w:firstLine="709"/>
        <w:jc w:val="both"/>
        <w:rPr>
          <w:b/>
          <w:sz w:val="28"/>
          <w:szCs w:val="28"/>
          <w:lang w:val="it-IT"/>
        </w:rPr>
      </w:pPr>
      <w:r w:rsidRPr="002A5379">
        <w:rPr>
          <w:b/>
          <w:sz w:val="28"/>
          <w:szCs w:val="28"/>
          <w:lang w:val="it-IT"/>
        </w:rPr>
        <w:t>2. Thủ tục thẩm định Thiết kế xây dựng triển khai sau thiết kế cơ sở/ Thiết kế xây dựng triển kha</w:t>
      </w:r>
      <w:r>
        <w:rPr>
          <w:b/>
          <w:sz w:val="28"/>
          <w:szCs w:val="28"/>
          <w:lang w:val="it-IT"/>
        </w:rPr>
        <w:t>i sau thiết kế cơ sở điều chỉnh</w:t>
      </w:r>
    </w:p>
    <w:p w:rsidR="00F00CAD" w:rsidRDefault="00F00CAD" w:rsidP="00F00CAD">
      <w:pPr>
        <w:spacing w:after="120"/>
        <w:ind w:firstLine="709"/>
        <w:jc w:val="both"/>
        <w:rPr>
          <w:b/>
          <w:sz w:val="28"/>
          <w:szCs w:val="28"/>
          <w:lang w:val="it-IT"/>
        </w:rPr>
      </w:pPr>
      <w:r>
        <w:rPr>
          <w:b/>
          <w:sz w:val="28"/>
          <w:szCs w:val="28"/>
          <w:lang w:val="it-IT"/>
        </w:rPr>
        <w:t xml:space="preserve">Mã TTHC: </w:t>
      </w:r>
      <w:r w:rsidRPr="00F00CAD">
        <w:rPr>
          <w:b/>
          <w:sz w:val="28"/>
          <w:szCs w:val="28"/>
          <w:lang w:val="it-IT"/>
        </w:rPr>
        <w:t>1.013234.000.00.00.H35</w:t>
      </w:r>
    </w:p>
    <w:p w:rsidR="00F00CAD" w:rsidRPr="002A5379" w:rsidRDefault="00F00CAD" w:rsidP="00F00CAD">
      <w:pPr>
        <w:spacing w:after="120"/>
        <w:ind w:firstLine="709"/>
        <w:jc w:val="both"/>
        <w:rPr>
          <w:b/>
          <w:sz w:val="28"/>
          <w:szCs w:val="28"/>
          <w:lang w:val="it-IT"/>
        </w:rPr>
      </w:pPr>
    </w:p>
    <w:p w:rsidR="00F00CAD" w:rsidRPr="002A5379" w:rsidRDefault="00F00CAD" w:rsidP="00F00CAD">
      <w:pPr>
        <w:spacing w:after="120"/>
        <w:ind w:firstLine="709"/>
        <w:jc w:val="both"/>
        <w:rPr>
          <w:b/>
          <w:i/>
          <w:sz w:val="28"/>
          <w:szCs w:val="28"/>
          <w:lang w:val="vi-VN"/>
        </w:rPr>
      </w:pPr>
      <w:r w:rsidRPr="002A5379">
        <w:rPr>
          <w:b/>
          <w:i/>
          <w:sz w:val="28"/>
          <w:szCs w:val="28"/>
          <w:lang w:val="vi-VN"/>
        </w:rPr>
        <w:t xml:space="preserve">2.1. Trình tự thực hiện: </w:t>
      </w:r>
    </w:p>
    <w:p w:rsidR="00F00CAD" w:rsidRPr="002A5379" w:rsidRDefault="00F00CAD" w:rsidP="00F00CAD">
      <w:pPr>
        <w:spacing w:after="120"/>
        <w:ind w:firstLine="709"/>
        <w:jc w:val="both"/>
        <w:rPr>
          <w:sz w:val="28"/>
          <w:szCs w:val="28"/>
          <w:lang w:val="vi-VN"/>
        </w:rPr>
      </w:pPr>
      <w:r w:rsidRPr="002A5379">
        <w:rPr>
          <w:sz w:val="28"/>
          <w:szCs w:val="28"/>
          <w:lang w:val="vi-VN"/>
        </w:rPr>
        <w:t>- Người đề nghị thẩm định nộp 01 bộ hồ sơ đề nghị thẩm định Thiết kế xây dựng triển khai sau thiết kế cơ sở/điều chỉnh Thiết kế xây dựng triển khai sau thiết kế cơ sở cho Bộ phận Một cửa cấp tỉnh, hoặc Bộ phận Một cửa thuộc Sở quản lý công trình xây dựng chuyên ngành (Sở Xây dựng, Sở Giao thông vận tải, Sở Công Thương và Sở Nông nghiệp và Phát triển nông thôn); hoặc Bộ phận Một cửa thuộc Ban quản lý khu công nghiệp, khu chế xuất, khu công nghệ cao, khu kinh tế; hoặc Bộ phận Một cửa thuộc Uỷ ban nhân dân cấp huyện (trường hợp được phân cấp).</w:t>
      </w:r>
    </w:p>
    <w:p w:rsidR="00F00CAD" w:rsidRPr="002A5379" w:rsidRDefault="00F00CAD" w:rsidP="00F00CAD">
      <w:pPr>
        <w:spacing w:after="120"/>
        <w:ind w:firstLine="709"/>
        <w:jc w:val="both"/>
        <w:rPr>
          <w:sz w:val="28"/>
          <w:szCs w:val="28"/>
          <w:lang w:val="vi-VN"/>
        </w:rPr>
      </w:pPr>
      <w:r w:rsidRPr="002A5379">
        <w:rPr>
          <w:sz w:val="28"/>
          <w:szCs w:val="28"/>
          <w:lang w:val="vi-VN"/>
        </w:rPr>
        <w:t>- Trong thời hạn 07 ngày làm việc sau khi tiếp nhận hồ sơ, cơ quan chuyên môn về xây dựng có trách nhiệm:</w:t>
      </w:r>
    </w:p>
    <w:p w:rsidR="00F00CAD" w:rsidRPr="002A5379" w:rsidRDefault="00F00CAD" w:rsidP="00F00CAD">
      <w:pPr>
        <w:spacing w:after="120"/>
        <w:ind w:firstLine="709"/>
        <w:jc w:val="both"/>
        <w:rPr>
          <w:sz w:val="28"/>
          <w:szCs w:val="28"/>
          <w:lang w:val="vi-VN"/>
        </w:rPr>
      </w:pPr>
      <w:r w:rsidRPr="002A5379">
        <w:rPr>
          <w:sz w:val="28"/>
          <w:szCs w:val="28"/>
          <w:lang w:val="vi-VN"/>
        </w:rPr>
        <w:t>+ Gửi văn bản yêu cầu bổ sung hồ sơ đến người đề nghị thẩm định;</w:t>
      </w:r>
    </w:p>
    <w:p w:rsidR="00F00CAD" w:rsidRPr="002A5379" w:rsidRDefault="00F00CAD" w:rsidP="00F00CAD">
      <w:pPr>
        <w:spacing w:after="120"/>
        <w:ind w:firstLine="709"/>
        <w:jc w:val="both"/>
        <w:rPr>
          <w:sz w:val="28"/>
          <w:szCs w:val="28"/>
          <w:lang w:val="vi-VN"/>
        </w:rPr>
      </w:pPr>
      <w:r w:rsidRPr="002A5379">
        <w:rPr>
          <w:sz w:val="28"/>
          <w:szCs w:val="28"/>
          <w:lang w:val="vi-VN"/>
        </w:rPr>
        <w:t>+ Gửi văn bản từ chối thẩm định trong trường hợp: Trình thẩm định không đúng với thẩm quyền của cơ quan chuyên môn về xây dựng hoặc người đề nghị thẩm định không đúng thẩm quyền theo quy định tại điểm a Khoản 2 Điều 44 Nghị định số 175/2024/NĐ-CP và các công trình quy định tại điểm a khoản 2 Điều 6 Nghị định số 84/2024/NĐ-CP; Không thuộc đối tượng phải thẩm định tại cơ quan chuyên môn về xây dựng theo quy định; Hồ sơ trình thẩm định không bảo đảm về tính pháp lý hoặc không hợp lệ theo quy định tại Nghị định số 175/2024/NĐ-CP.</w:t>
      </w:r>
    </w:p>
    <w:p w:rsidR="00F00CAD" w:rsidRPr="002A5379" w:rsidRDefault="00F00CAD" w:rsidP="00F00CAD">
      <w:pPr>
        <w:spacing w:after="120"/>
        <w:ind w:firstLine="709"/>
        <w:jc w:val="both"/>
        <w:rPr>
          <w:sz w:val="28"/>
          <w:szCs w:val="28"/>
          <w:lang w:val="vi-VN"/>
        </w:rPr>
      </w:pPr>
      <w:r w:rsidRPr="002A5379">
        <w:rPr>
          <w:sz w:val="28"/>
          <w:szCs w:val="28"/>
          <w:lang w:val="vi-VN"/>
        </w:rPr>
        <w:t>-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rsidR="00F00CAD" w:rsidRPr="002A5379" w:rsidRDefault="00F00CAD" w:rsidP="00F00CAD">
      <w:pPr>
        <w:spacing w:after="120"/>
        <w:ind w:firstLine="709"/>
        <w:jc w:val="both"/>
        <w:rPr>
          <w:sz w:val="28"/>
          <w:szCs w:val="28"/>
          <w:lang w:val="vi-VN"/>
        </w:rPr>
      </w:pPr>
      <w:r w:rsidRPr="002A5379">
        <w:rPr>
          <w:sz w:val="28"/>
          <w:szCs w:val="28"/>
          <w:lang w:val="vi-VN"/>
        </w:rPr>
        <w:t>- 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w:t>
      </w:r>
    </w:p>
    <w:p w:rsidR="00F00CAD" w:rsidRPr="002A5379" w:rsidRDefault="00F00CAD" w:rsidP="00F00CAD">
      <w:pPr>
        <w:spacing w:after="120"/>
        <w:ind w:firstLine="709"/>
        <w:jc w:val="both"/>
        <w:rPr>
          <w:b/>
          <w:i/>
          <w:sz w:val="28"/>
          <w:szCs w:val="28"/>
          <w:lang w:val="vi-VN"/>
        </w:rPr>
      </w:pPr>
      <w:r w:rsidRPr="002A5379">
        <w:rPr>
          <w:sz w:val="28"/>
          <w:szCs w:val="28"/>
          <w:lang w:val="vi-VN"/>
        </w:rPr>
        <w:t>- Trong thời gian không quá 40 ngày đối với công trình cấp I, cấp đặc biệt; không quá 30 ngày đối với công trình cấp II, cấp III; không quá 20 ngày đối với công trình còn lại kể từ ngày nhận đủ hồ sơ hợp lệ cơ quan chuyên môn về xây dựng ra Thông báo kết quả thẩm định kèm theo hồ sơ bản vẽ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p w:rsidR="00F00CAD" w:rsidRPr="002A5379" w:rsidRDefault="00F00CAD" w:rsidP="00F00CAD">
      <w:pPr>
        <w:spacing w:after="120"/>
        <w:ind w:firstLine="709"/>
        <w:jc w:val="both"/>
        <w:rPr>
          <w:sz w:val="28"/>
          <w:szCs w:val="28"/>
          <w:lang w:val="vi-VN"/>
        </w:rPr>
      </w:pPr>
      <w:r w:rsidRPr="002A5379">
        <w:rPr>
          <w:b/>
          <w:i/>
          <w:sz w:val="28"/>
          <w:szCs w:val="28"/>
          <w:lang w:val="vi-VN"/>
        </w:rPr>
        <w:lastRenderedPageBreak/>
        <w:t xml:space="preserve">2.2. Cách thức thực hiện: </w:t>
      </w:r>
    </w:p>
    <w:p w:rsidR="00F00CAD" w:rsidRPr="002A5379" w:rsidRDefault="00F00CAD" w:rsidP="00F00CAD">
      <w:pPr>
        <w:spacing w:after="120"/>
        <w:ind w:firstLine="709"/>
        <w:jc w:val="both"/>
        <w:rPr>
          <w:sz w:val="28"/>
          <w:szCs w:val="28"/>
          <w:lang w:val="vi-VN"/>
        </w:rPr>
      </w:pPr>
      <w:r w:rsidRPr="002A5379">
        <w:rPr>
          <w:sz w:val="28"/>
          <w:szCs w:val="28"/>
          <w:lang w:val="vi-VN"/>
        </w:rPr>
        <w:t>Người đề nghị thẩm định nộp hồ sơ qua một trong các hình thức sau:</w:t>
      </w:r>
    </w:p>
    <w:p w:rsidR="00A86BA4" w:rsidRPr="00863BCB" w:rsidRDefault="00A86BA4" w:rsidP="00A86BA4">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A86BA4" w:rsidRPr="00863BCB" w:rsidRDefault="00A86BA4" w:rsidP="00A86BA4">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A86BA4" w:rsidRPr="00863BCB" w:rsidRDefault="00A86BA4" w:rsidP="00A86BA4">
      <w:pPr>
        <w:spacing w:before="120" w:after="120"/>
        <w:ind w:firstLine="567"/>
        <w:rPr>
          <w:sz w:val="28"/>
          <w:szCs w:val="28"/>
          <w:lang w:val="it-IT"/>
        </w:rPr>
      </w:pPr>
      <w:r w:rsidRPr="00863BCB">
        <w:rPr>
          <w:sz w:val="28"/>
          <w:szCs w:val="28"/>
          <w:lang w:val="it-IT"/>
        </w:rPr>
        <w:t>+ Điện thoại: 02133. 796.888</w:t>
      </w:r>
    </w:p>
    <w:p w:rsidR="00A86BA4" w:rsidRPr="00863BCB" w:rsidRDefault="00A86BA4" w:rsidP="00A86BA4">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F00CAD" w:rsidRPr="002A5379" w:rsidRDefault="00F00CAD" w:rsidP="00F00CAD">
      <w:pPr>
        <w:spacing w:after="120"/>
        <w:ind w:firstLine="709"/>
        <w:jc w:val="both"/>
        <w:rPr>
          <w:sz w:val="28"/>
          <w:szCs w:val="28"/>
          <w:lang w:val="vi-VN"/>
        </w:rPr>
      </w:pPr>
      <w:r w:rsidRPr="002A5379">
        <w:rPr>
          <w:sz w:val="28"/>
          <w:szCs w:val="28"/>
          <w:lang w:val="vi-VN"/>
        </w:rPr>
        <w:t>- Thông qua dịch vụ bưu chính;</w:t>
      </w:r>
    </w:p>
    <w:p w:rsidR="00F00CAD" w:rsidRPr="002A5379" w:rsidRDefault="00F00CAD" w:rsidP="00F00CAD">
      <w:pPr>
        <w:spacing w:after="120"/>
        <w:ind w:firstLine="709"/>
        <w:jc w:val="both"/>
        <w:rPr>
          <w:sz w:val="28"/>
          <w:szCs w:val="28"/>
          <w:lang w:val="vi-VN"/>
        </w:rPr>
      </w:pPr>
      <w:r w:rsidRPr="002A5379">
        <w:rPr>
          <w:sz w:val="28"/>
          <w:szCs w:val="28"/>
          <w:lang w:val="vi-VN"/>
        </w:rPr>
        <w:t>- Trực tuyến trên cổng dịch vụ công.</w:t>
      </w:r>
    </w:p>
    <w:p w:rsidR="00F00CAD" w:rsidRPr="002A5379" w:rsidRDefault="00F00CAD" w:rsidP="00F00CAD">
      <w:pPr>
        <w:spacing w:after="120"/>
        <w:ind w:firstLine="709"/>
        <w:jc w:val="both"/>
        <w:rPr>
          <w:b/>
          <w:i/>
          <w:sz w:val="28"/>
          <w:szCs w:val="28"/>
          <w:lang w:val="vi-VN"/>
        </w:rPr>
      </w:pPr>
      <w:r w:rsidRPr="002A5379">
        <w:rPr>
          <w:b/>
          <w:i/>
          <w:sz w:val="28"/>
          <w:szCs w:val="28"/>
          <w:lang w:val="vi-VN"/>
        </w:rPr>
        <w:t>2.3. Thành phần, số l</w:t>
      </w:r>
      <w:r w:rsidRPr="002A5379">
        <w:rPr>
          <w:b/>
          <w:i/>
          <w:sz w:val="28"/>
          <w:szCs w:val="28"/>
          <w:lang w:val="vi-VN"/>
        </w:rPr>
        <w:softHyphen/>
        <w:t xml:space="preserve">ượng hồ sơ: </w:t>
      </w:r>
    </w:p>
    <w:p w:rsidR="00F00CAD" w:rsidRPr="002A5379" w:rsidRDefault="00F00CAD" w:rsidP="00F00CAD">
      <w:pPr>
        <w:spacing w:after="120"/>
        <w:ind w:firstLine="709"/>
        <w:jc w:val="both"/>
        <w:rPr>
          <w:sz w:val="28"/>
          <w:szCs w:val="28"/>
        </w:rPr>
      </w:pPr>
      <w:r w:rsidRPr="002A5379">
        <w:rPr>
          <w:sz w:val="28"/>
          <w:szCs w:val="28"/>
        </w:rPr>
        <w:t>a) Thành phần hồ sơ:</w:t>
      </w:r>
    </w:p>
    <w:p w:rsidR="00F00CAD" w:rsidRPr="002A5379" w:rsidRDefault="00F00CAD" w:rsidP="00F00CAD">
      <w:pPr>
        <w:spacing w:after="120"/>
        <w:ind w:firstLine="709"/>
        <w:jc w:val="both"/>
        <w:rPr>
          <w:sz w:val="28"/>
          <w:szCs w:val="28"/>
        </w:rPr>
      </w:pPr>
      <w:r w:rsidRPr="002A5379">
        <w:rPr>
          <w:sz w:val="28"/>
          <w:szCs w:val="28"/>
        </w:rPr>
        <w:t>-</w:t>
      </w:r>
      <w:r w:rsidRPr="002A5379">
        <w:rPr>
          <w:sz w:val="28"/>
          <w:szCs w:val="28"/>
          <w:lang w:val="vi-VN"/>
        </w:rPr>
        <w:t xml:space="preserve"> </w:t>
      </w:r>
      <w:r w:rsidRPr="002A5379">
        <w:rPr>
          <w:sz w:val="28"/>
          <w:szCs w:val="28"/>
        </w:rPr>
        <w:t>Tờ trình thẩm định Thiết kế xây dựng triển khai sau thiết kế cơ sở/điều chỉnh Thiết kế xây dựng triển khai sau thiết kế cơ sở</w:t>
      </w:r>
      <w:r w:rsidRPr="002A5379">
        <w:rPr>
          <w:sz w:val="28"/>
          <w:szCs w:val="28"/>
          <w:lang w:val="vi-VN"/>
        </w:rPr>
        <w:t xml:space="preserve"> theo Mẫu số </w:t>
      </w:r>
      <w:r w:rsidRPr="002A5379">
        <w:rPr>
          <w:sz w:val="28"/>
          <w:szCs w:val="28"/>
        </w:rPr>
        <w:t>08</w:t>
      </w:r>
      <w:r w:rsidRPr="002A5379">
        <w:rPr>
          <w:sz w:val="28"/>
          <w:szCs w:val="28"/>
          <w:lang w:val="vi-VN"/>
        </w:rPr>
        <w:t xml:space="preserve"> Phụ lục I Nghị định số </w:t>
      </w:r>
      <w:r w:rsidRPr="002A5379">
        <w:rPr>
          <w:sz w:val="28"/>
          <w:szCs w:val="28"/>
        </w:rPr>
        <w:t>175</w:t>
      </w:r>
      <w:r w:rsidRPr="002A5379">
        <w:rPr>
          <w:sz w:val="28"/>
          <w:szCs w:val="28"/>
          <w:lang w:val="vi-VN"/>
        </w:rPr>
        <w:t>/202</w:t>
      </w:r>
      <w:r w:rsidRPr="002A5379">
        <w:rPr>
          <w:sz w:val="28"/>
          <w:szCs w:val="28"/>
        </w:rPr>
        <w:t>4</w:t>
      </w:r>
      <w:r w:rsidRPr="002A5379">
        <w:rPr>
          <w:sz w:val="28"/>
          <w:szCs w:val="28"/>
          <w:lang w:val="vi-VN"/>
        </w:rPr>
        <w:t>/NĐ-CP;</w:t>
      </w:r>
    </w:p>
    <w:p w:rsidR="00F00CAD" w:rsidRPr="002A5379" w:rsidRDefault="00F00CAD" w:rsidP="00F00CAD">
      <w:pPr>
        <w:spacing w:after="120"/>
        <w:ind w:firstLine="709"/>
        <w:jc w:val="both"/>
        <w:rPr>
          <w:sz w:val="28"/>
          <w:szCs w:val="28"/>
        </w:rPr>
      </w:pPr>
      <w:r w:rsidRPr="002A5379">
        <w:rPr>
          <w:sz w:val="28"/>
          <w:szCs w:val="28"/>
        </w:rPr>
        <w:t xml:space="preserve">- Các văn bản pháp lý kèm theo, gồm: </w:t>
      </w:r>
      <w:r w:rsidRPr="002A5379">
        <w:rPr>
          <w:bCs/>
          <w:sz w:val="28"/>
          <w:szCs w:val="28"/>
        </w:rPr>
        <w:t>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r w:rsidRPr="002A5379">
        <w:rPr>
          <w:sz w:val="28"/>
          <w:szCs w:val="28"/>
        </w:rPr>
        <w:t>;</w:t>
      </w:r>
    </w:p>
    <w:p w:rsidR="00F00CAD" w:rsidRPr="002A5379" w:rsidRDefault="00F00CAD" w:rsidP="00F00CAD">
      <w:pPr>
        <w:spacing w:after="120"/>
        <w:ind w:firstLine="709"/>
        <w:jc w:val="both"/>
        <w:rPr>
          <w:sz w:val="28"/>
          <w:szCs w:val="28"/>
        </w:rPr>
      </w:pPr>
      <w:r w:rsidRPr="002A5379">
        <w:rPr>
          <w:sz w:val="28"/>
          <w:szCs w:val="28"/>
        </w:rPr>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w:t>
      </w:r>
    </w:p>
    <w:p w:rsidR="00F00CAD" w:rsidRPr="002A5379" w:rsidRDefault="00F00CAD" w:rsidP="00F00CAD">
      <w:pPr>
        <w:spacing w:after="120"/>
        <w:ind w:firstLine="709"/>
        <w:jc w:val="both"/>
        <w:rPr>
          <w:sz w:val="28"/>
          <w:szCs w:val="28"/>
        </w:rPr>
      </w:pPr>
      <w:r w:rsidRPr="002A5379">
        <w:rPr>
          <w:sz w:val="28"/>
          <w:szCs w:val="28"/>
        </w:rPr>
        <w:t>- Hồ sơ khảo sát xây dựng được chủ đầu tư phê duyệt; hồ sơ thiết kế xây dựng của bước thiết kế xây dựng trình thẩm định;</w:t>
      </w:r>
    </w:p>
    <w:p w:rsidR="00F00CAD" w:rsidRPr="002A5379" w:rsidRDefault="00F00CAD" w:rsidP="00F00CAD">
      <w:pPr>
        <w:spacing w:after="120"/>
        <w:ind w:firstLine="709"/>
        <w:jc w:val="both"/>
        <w:rPr>
          <w:sz w:val="28"/>
          <w:szCs w:val="28"/>
        </w:rPr>
      </w:pPr>
      <w:r w:rsidRPr="002A5379">
        <w:rPr>
          <w:sz w:val="28"/>
          <w:szCs w:val="28"/>
        </w:rPr>
        <w:t xml:space="preserve">-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w:t>
      </w:r>
      <w:r w:rsidRPr="002A5379">
        <w:rPr>
          <w:sz w:val="28"/>
          <w:szCs w:val="28"/>
          <w:lang w:val="cs-CZ"/>
        </w:rPr>
        <w:t>Giấy phép hoạt động xây dựng của nhà thầu nước ngoài (nếu có)</w:t>
      </w:r>
      <w:r w:rsidRPr="002A5379">
        <w:rPr>
          <w:sz w:val="28"/>
          <w:szCs w:val="28"/>
        </w:rPr>
        <w:t>;</w:t>
      </w:r>
    </w:p>
    <w:p w:rsidR="00F00CAD" w:rsidRPr="002A5379" w:rsidRDefault="00F00CAD" w:rsidP="00F00CAD">
      <w:pPr>
        <w:spacing w:after="120"/>
        <w:ind w:firstLine="709"/>
        <w:jc w:val="both"/>
        <w:rPr>
          <w:sz w:val="28"/>
          <w:szCs w:val="28"/>
        </w:rPr>
      </w:pPr>
      <w:r w:rsidRPr="002A5379">
        <w:rPr>
          <w:sz w:val="28"/>
          <w:szCs w:val="28"/>
        </w:rPr>
        <w:t>- Đối với các công trình sử dụng vốn đầu tư công, vốn nhà nước ngoài đầu tư công, ngoài các thành phần hồ sơ nêu trên, hồ sơ trình</w:t>
      </w:r>
      <w:r w:rsidRPr="002A5379">
        <w:rPr>
          <w:sz w:val="28"/>
          <w:szCs w:val="28"/>
          <w:lang w:val="vi-VN"/>
        </w:rPr>
        <w:t xml:space="preserve"> thẩm định </w:t>
      </w:r>
      <w:r w:rsidRPr="002A5379">
        <w:rPr>
          <w:sz w:val="28"/>
          <w:szCs w:val="28"/>
        </w:rPr>
        <w:t>phải có dự toán xây dựng; các thông tin, số liệu có liên quan về giá, định mức</w:t>
      </w:r>
      <w:r w:rsidRPr="002A5379">
        <w:rPr>
          <w:sz w:val="28"/>
          <w:szCs w:val="28"/>
          <w:lang w:val="vi-VN"/>
        </w:rPr>
        <w:t>,</w:t>
      </w:r>
      <w:r w:rsidRPr="002A5379">
        <w:rPr>
          <w:sz w:val="28"/>
          <w:szCs w:val="28"/>
        </w:rPr>
        <w:t xml:space="preserve"> báo giá, kết quả thẩm định giá (nếu có) để xác định dự toán xây dựng;</w:t>
      </w:r>
    </w:p>
    <w:p w:rsidR="00F00CAD" w:rsidRPr="002A5379" w:rsidRDefault="00F00CAD" w:rsidP="00F00CAD">
      <w:pPr>
        <w:spacing w:after="120"/>
        <w:ind w:firstLine="709"/>
        <w:jc w:val="both"/>
        <w:rPr>
          <w:sz w:val="28"/>
          <w:szCs w:val="28"/>
        </w:rPr>
      </w:pPr>
      <w:r w:rsidRPr="002A5379">
        <w:rPr>
          <w:sz w:val="28"/>
          <w:szCs w:val="28"/>
        </w:rPr>
        <w:lastRenderedPageBreak/>
        <w:t>-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sidR="00F00CAD" w:rsidRPr="002A5379" w:rsidRDefault="00F00CAD" w:rsidP="00F00CAD">
      <w:pPr>
        <w:spacing w:after="120"/>
        <w:ind w:firstLine="709"/>
        <w:jc w:val="both"/>
        <w:rPr>
          <w:sz w:val="28"/>
          <w:szCs w:val="28"/>
        </w:rPr>
      </w:pPr>
      <w:r w:rsidRPr="002A5379">
        <w:rPr>
          <w:sz w:val="28"/>
          <w:szCs w:val="28"/>
        </w:rPr>
        <w:t>- 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sidR="00F00CAD" w:rsidRPr="002A5379" w:rsidRDefault="00F00CAD" w:rsidP="00F00CAD">
      <w:pPr>
        <w:spacing w:after="120"/>
        <w:ind w:firstLine="709"/>
        <w:jc w:val="both"/>
        <w:rPr>
          <w:sz w:val="28"/>
          <w:szCs w:val="28"/>
        </w:rPr>
      </w:pPr>
      <w:r w:rsidRPr="002A5379">
        <w:rPr>
          <w:sz w:val="28"/>
          <w:szCs w:val="28"/>
        </w:rPr>
        <w:t xml:space="preserve">- Ngoài các thành phần hồ sơ nêu trên, đối với dự án có quy mô từ nhóm B trở lên mà có công trình xây dựng mới từ cấp II trở lên, người đề nghị </w:t>
      </w:r>
      <w:r w:rsidRPr="002A5379">
        <w:rPr>
          <w:strike/>
          <w:sz w:val="28"/>
          <w:szCs w:val="28"/>
        </w:rPr>
        <w:t>cần</w:t>
      </w:r>
      <w:r w:rsidRPr="002A5379">
        <w:rPr>
          <w:sz w:val="28"/>
          <w:szCs w:val="28"/>
        </w:rPr>
        <w:t xml:space="preserve">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rsidR="00F00CAD" w:rsidRPr="002A5379" w:rsidRDefault="00F00CAD" w:rsidP="00F00CAD">
      <w:pPr>
        <w:spacing w:after="120"/>
        <w:ind w:firstLine="709"/>
        <w:jc w:val="both"/>
        <w:rPr>
          <w:sz w:val="28"/>
          <w:szCs w:val="28"/>
        </w:rPr>
      </w:pPr>
      <w:r w:rsidRPr="002A5379">
        <w:rPr>
          <w:sz w:val="28"/>
          <w:szCs w:val="28"/>
          <w:lang w:val="vi-VN"/>
        </w:rPr>
        <w:t>b) Số lượng hồ sơ:</w:t>
      </w:r>
      <w:r w:rsidRPr="002A5379">
        <w:rPr>
          <w:b/>
          <w:i/>
          <w:sz w:val="28"/>
          <w:szCs w:val="28"/>
          <w:lang w:val="vi-VN"/>
        </w:rPr>
        <w:t xml:space="preserve"> </w:t>
      </w:r>
      <w:r w:rsidRPr="002A5379">
        <w:rPr>
          <w:sz w:val="28"/>
          <w:szCs w:val="28"/>
          <w:lang w:val="vi-VN"/>
        </w:rPr>
        <w:t>01 (bộ)</w:t>
      </w:r>
      <w:r w:rsidRPr="002A5379">
        <w:rPr>
          <w:sz w:val="28"/>
          <w:szCs w:val="28"/>
        </w:rPr>
        <w:t>.</w:t>
      </w:r>
    </w:p>
    <w:p w:rsidR="00F00CAD" w:rsidRPr="002A5379" w:rsidRDefault="00F00CAD" w:rsidP="00F00CAD">
      <w:pPr>
        <w:spacing w:after="120"/>
        <w:ind w:firstLine="709"/>
        <w:jc w:val="both"/>
        <w:rPr>
          <w:b/>
          <w:i/>
          <w:sz w:val="28"/>
          <w:szCs w:val="28"/>
          <w:lang w:val="vi-VN"/>
        </w:rPr>
      </w:pPr>
      <w:r w:rsidRPr="002A5379">
        <w:rPr>
          <w:b/>
          <w:i/>
          <w:sz w:val="28"/>
          <w:szCs w:val="28"/>
        </w:rPr>
        <w:t>2.</w:t>
      </w:r>
      <w:r w:rsidRPr="002A5379">
        <w:rPr>
          <w:b/>
          <w:i/>
          <w:sz w:val="28"/>
          <w:szCs w:val="28"/>
          <w:lang w:val="vi-VN"/>
        </w:rPr>
        <w:t xml:space="preserve">4. Thời hạn giải quyết: </w:t>
      </w:r>
    </w:p>
    <w:p w:rsidR="00F00CAD" w:rsidRPr="002A5379" w:rsidRDefault="00F00CAD" w:rsidP="00F00CAD">
      <w:pPr>
        <w:spacing w:after="120"/>
        <w:ind w:firstLine="709"/>
        <w:jc w:val="both"/>
        <w:rPr>
          <w:sz w:val="28"/>
          <w:szCs w:val="28"/>
          <w:lang w:val="vi-VN"/>
        </w:rPr>
      </w:pPr>
      <w:r w:rsidRPr="002A5379">
        <w:rPr>
          <w:sz w:val="28"/>
          <w:szCs w:val="28"/>
          <w:lang w:val="vi-VN"/>
        </w:rPr>
        <w:t>Kể từ ngày nhận đủ hồ sơ hợp lệ:</w:t>
      </w:r>
    </w:p>
    <w:p w:rsidR="00F00CAD" w:rsidRPr="002A5379" w:rsidRDefault="00F00CAD" w:rsidP="00F00CAD">
      <w:pPr>
        <w:spacing w:after="120"/>
        <w:ind w:firstLine="709"/>
        <w:jc w:val="both"/>
        <w:rPr>
          <w:sz w:val="28"/>
          <w:szCs w:val="28"/>
          <w:lang w:val="vi-VN"/>
        </w:rPr>
      </w:pPr>
      <w:r w:rsidRPr="002A5379">
        <w:rPr>
          <w:sz w:val="28"/>
          <w:szCs w:val="28"/>
          <w:lang w:val="vi-VN"/>
        </w:rPr>
        <w:t>- Không quá 40 ngày đối với công trình cấp đặc biệt, I;</w:t>
      </w:r>
    </w:p>
    <w:p w:rsidR="00F00CAD" w:rsidRPr="002A5379" w:rsidRDefault="00F00CAD" w:rsidP="00F00CAD">
      <w:pPr>
        <w:spacing w:after="120"/>
        <w:ind w:firstLine="709"/>
        <w:jc w:val="both"/>
        <w:rPr>
          <w:sz w:val="28"/>
          <w:szCs w:val="28"/>
          <w:lang w:val="vi-VN"/>
        </w:rPr>
      </w:pPr>
      <w:r w:rsidRPr="002A5379">
        <w:rPr>
          <w:sz w:val="28"/>
          <w:szCs w:val="28"/>
          <w:lang w:val="vi-VN"/>
        </w:rPr>
        <w:t>- Không quá 30 ngày đối với công trình cấp II và cấp III;</w:t>
      </w:r>
    </w:p>
    <w:p w:rsidR="00F00CAD" w:rsidRPr="002A5379" w:rsidRDefault="00F00CAD" w:rsidP="00F00CAD">
      <w:pPr>
        <w:spacing w:after="120"/>
        <w:ind w:firstLine="709"/>
        <w:jc w:val="both"/>
        <w:rPr>
          <w:sz w:val="28"/>
          <w:szCs w:val="28"/>
          <w:lang w:val="vi-VN"/>
        </w:rPr>
      </w:pPr>
      <w:r w:rsidRPr="002A5379">
        <w:rPr>
          <w:sz w:val="28"/>
          <w:szCs w:val="28"/>
          <w:lang w:val="vi-VN"/>
        </w:rPr>
        <w:t>- Không quá 20 ngày đối với công trình còn lại.</w:t>
      </w:r>
    </w:p>
    <w:p w:rsidR="00F00CAD" w:rsidRPr="00F00CAD" w:rsidRDefault="00F00CAD" w:rsidP="00F00CAD">
      <w:pPr>
        <w:spacing w:after="120"/>
        <w:ind w:firstLine="709"/>
        <w:jc w:val="both"/>
        <w:rPr>
          <w:b/>
          <w:sz w:val="28"/>
          <w:szCs w:val="28"/>
          <w:lang w:val="vi-VN"/>
        </w:rPr>
      </w:pPr>
      <w:r w:rsidRPr="002A5379">
        <w:rPr>
          <w:b/>
          <w:i/>
          <w:sz w:val="28"/>
          <w:szCs w:val="28"/>
          <w:lang w:val="vi-VN"/>
        </w:rPr>
        <w:t>2.5. Đối tư</w:t>
      </w:r>
      <w:r w:rsidRPr="002A5379">
        <w:rPr>
          <w:b/>
          <w:i/>
          <w:sz w:val="28"/>
          <w:szCs w:val="28"/>
          <w:lang w:val="vi-VN"/>
        </w:rPr>
        <w:softHyphen/>
        <w:t>ợng thực hiện thủ tục hành chính:</w:t>
      </w:r>
      <w:r w:rsidRPr="002A5379">
        <w:rPr>
          <w:b/>
          <w:sz w:val="28"/>
          <w:szCs w:val="28"/>
          <w:lang w:val="vi-VN"/>
        </w:rPr>
        <w:t xml:space="preserve"> </w:t>
      </w:r>
    </w:p>
    <w:p w:rsidR="00F00CAD" w:rsidRPr="002A5379" w:rsidRDefault="00F00CAD" w:rsidP="00F00CAD">
      <w:pPr>
        <w:spacing w:after="120"/>
        <w:ind w:firstLine="709"/>
        <w:jc w:val="both"/>
        <w:rPr>
          <w:sz w:val="28"/>
          <w:szCs w:val="28"/>
          <w:lang w:val="vi-VN"/>
        </w:rPr>
      </w:pPr>
      <w:r w:rsidRPr="002A5379">
        <w:rPr>
          <w:sz w:val="28"/>
          <w:szCs w:val="28"/>
          <w:lang w:val="vi-VN"/>
        </w:rPr>
        <w:t>Chủ đầu tư hoặc tổ chức/cá nhân được người quyết định đầu tư/cơ quan nhà nước có thẩm quyền giao chuẩn bị dự án (gọi chung là Người đề nghị thẩm định) thực hiện công trình thuộc dự án được đầu tư xây dựng trên địa bàn hành chính của tỉnh, trừ công trình quy định tại điểm a khoản 2 Điều 44 Nghị định số 175/2024/NĐ-CP.</w:t>
      </w:r>
    </w:p>
    <w:p w:rsidR="00F00CAD" w:rsidRPr="00F00CAD" w:rsidRDefault="00F00CAD" w:rsidP="00F00CAD">
      <w:pPr>
        <w:spacing w:after="120"/>
        <w:ind w:firstLine="709"/>
        <w:jc w:val="both"/>
        <w:rPr>
          <w:b/>
          <w:sz w:val="28"/>
          <w:szCs w:val="28"/>
          <w:lang w:val="vi-VN"/>
        </w:rPr>
      </w:pPr>
      <w:r w:rsidRPr="002A5379">
        <w:rPr>
          <w:b/>
          <w:i/>
          <w:sz w:val="28"/>
          <w:szCs w:val="28"/>
          <w:lang w:val="vi-VN"/>
        </w:rPr>
        <w:t>2.6. Cơ quan giải quyết thủ tục hành chính:</w:t>
      </w:r>
      <w:r w:rsidRPr="002A5379">
        <w:rPr>
          <w:b/>
          <w:sz w:val="28"/>
          <w:szCs w:val="28"/>
          <w:lang w:val="vi-VN"/>
        </w:rPr>
        <w:t xml:space="preserve"> </w:t>
      </w:r>
    </w:p>
    <w:p w:rsidR="00F00CAD" w:rsidRPr="002A5379" w:rsidRDefault="00F00CAD" w:rsidP="00F00CAD">
      <w:pPr>
        <w:spacing w:after="120"/>
        <w:ind w:firstLine="709"/>
        <w:jc w:val="both"/>
        <w:rPr>
          <w:sz w:val="28"/>
          <w:szCs w:val="28"/>
          <w:lang w:val="vi-VN"/>
        </w:rPr>
      </w:pPr>
      <w:r w:rsidRPr="002A5379">
        <w:rPr>
          <w:sz w:val="28"/>
          <w:szCs w:val="28"/>
          <w:lang w:val="vi-VN"/>
        </w:rPr>
        <w:t>-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rsidR="00F00CAD" w:rsidRPr="002A5379" w:rsidRDefault="00F00CAD" w:rsidP="00F00CAD">
      <w:pPr>
        <w:spacing w:after="120"/>
        <w:ind w:firstLine="709"/>
        <w:jc w:val="both"/>
        <w:rPr>
          <w:spacing w:val="-4"/>
          <w:sz w:val="28"/>
          <w:szCs w:val="28"/>
          <w:lang w:val="vi-VN"/>
        </w:rPr>
      </w:pPr>
      <w:r w:rsidRPr="002A5379">
        <w:rPr>
          <w:spacing w:val="-4"/>
          <w:sz w:val="28"/>
          <w:szCs w:val="28"/>
          <w:lang w:val="vi-VN"/>
        </w:rPr>
        <w:lastRenderedPageBreak/>
        <w:t>Ủy ban nhân dân cấp tỉnh được quyền điều chỉnh, phân cấp thẩm quyền thẩm định theo quy định tại khoản 7 Điều 121 Nghị định số 175/2024/NĐ-CP.</w:t>
      </w:r>
    </w:p>
    <w:p w:rsidR="00F00CAD" w:rsidRPr="002A5379" w:rsidRDefault="00F00CAD" w:rsidP="00F00CAD">
      <w:pPr>
        <w:spacing w:after="120"/>
        <w:ind w:firstLine="709"/>
        <w:jc w:val="both"/>
        <w:rPr>
          <w:b/>
          <w:i/>
          <w:sz w:val="28"/>
          <w:szCs w:val="28"/>
          <w:lang w:val="vi-VN"/>
        </w:rPr>
      </w:pPr>
      <w:r w:rsidRPr="002A5379">
        <w:rPr>
          <w:b/>
          <w:i/>
          <w:sz w:val="28"/>
          <w:szCs w:val="28"/>
          <w:lang w:val="vi-VN"/>
        </w:rPr>
        <w:t xml:space="preserve">2.7. Kết quả thực hiện thủ tục hành chính:  </w:t>
      </w:r>
    </w:p>
    <w:p w:rsidR="00F00CAD" w:rsidRPr="002A5379" w:rsidRDefault="00F00CAD" w:rsidP="00F00CAD">
      <w:pPr>
        <w:spacing w:after="120"/>
        <w:ind w:firstLine="709"/>
        <w:jc w:val="both"/>
        <w:rPr>
          <w:sz w:val="28"/>
          <w:szCs w:val="28"/>
          <w:lang w:val="vi-VN"/>
        </w:rPr>
      </w:pPr>
      <w:r w:rsidRPr="002A5379">
        <w:rPr>
          <w:sz w:val="28"/>
          <w:szCs w:val="28"/>
          <w:lang w:val="vi-VN"/>
        </w:rPr>
        <w:t>Văn bản thông báo kết quả thẩm định thiết kế xây dựng triển khai sau thiết kế cơ sở/điều chỉnh thiết kế xây dựng triển khai sau thiết kế cơ sở theo Mẫu số 10 Phụ lục I Nghị định số 175/2024/NĐ-CP kèm theo hồ sơ bản vẽ thiết kế xây dựng có đóng dấu xác nhận đã được thẩm định của cơ quan chuyên môn về xây dựng theo mẫu số 12 Phụ lục I Nghị định số 175/2024/NĐ-CP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p w:rsidR="00F00CAD" w:rsidRPr="002A5379" w:rsidRDefault="00F00CAD" w:rsidP="00F00CAD">
      <w:pPr>
        <w:spacing w:after="120"/>
        <w:ind w:firstLine="709"/>
        <w:jc w:val="both"/>
        <w:rPr>
          <w:sz w:val="28"/>
          <w:szCs w:val="28"/>
          <w:lang w:val="vi-VN"/>
        </w:rPr>
      </w:pPr>
      <w:r w:rsidRPr="002A5379">
        <w:rPr>
          <w:b/>
          <w:i/>
          <w:sz w:val="28"/>
          <w:szCs w:val="28"/>
          <w:lang w:val="vi-VN"/>
        </w:rPr>
        <w:t>2.8. Phí:</w:t>
      </w:r>
      <w:r w:rsidRPr="002A5379">
        <w:rPr>
          <w:b/>
          <w:sz w:val="28"/>
          <w:szCs w:val="28"/>
          <w:lang w:val="vi-VN"/>
        </w:rPr>
        <w:t xml:space="preserve"> </w:t>
      </w:r>
      <w:r w:rsidR="00A86BA4" w:rsidRPr="00A86BA4">
        <w:rPr>
          <w:sz w:val="28"/>
          <w:szCs w:val="28"/>
          <w:lang w:val="vi-VN"/>
        </w:rPr>
        <w:t>Theo quy định Thông tư số 27/2023/TT-BTC ngày 12/05/2023.</w:t>
      </w:r>
    </w:p>
    <w:p w:rsidR="00F00CAD" w:rsidRPr="002A5379" w:rsidRDefault="00F00CAD" w:rsidP="00F00CAD">
      <w:pPr>
        <w:spacing w:after="120"/>
        <w:ind w:firstLine="709"/>
        <w:jc w:val="both"/>
        <w:rPr>
          <w:b/>
          <w:i/>
          <w:sz w:val="28"/>
          <w:szCs w:val="28"/>
          <w:lang w:val="vi-VN"/>
        </w:rPr>
      </w:pPr>
      <w:r w:rsidRPr="002A5379">
        <w:rPr>
          <w:b/>
          <w:i/>
          <w:sz w:val="28"/>
          <w:szCs w:val="28"/>
          <w:lang w:val="vi-VN"/>
        </w:rPr>
        <w:t xml:space="preserve">2.9. Tên mẫu đơn, mẫu tờ khai: </w:t>
      </w:r>
    </w:p>
    <w:p w:rsidR="00F00CAD" w:rsidRPr="002A5379" w:rsidRDefault="00F00CAD" w:rsidP="00F00CAD">
      <w:pPr>
        <w:spacing w:after="120"/>
        <w:ind w:firstLine="709"/>
        <w:jc w:val="both"/>
        <w:rPr>
          <w:sz w:val="28"/>
          <w:szCs w:val="28"/>
          <w:lang w:val="vi-VN"/>
        </w:rPr>
      </w:pPr>
      <w:r w:rsidRPr="002A5379">
        <w:rPr>
          <w:sz w:val="28"/>
          <w:szCs w:val="28"/>
          <w:lang w:val="vi-VN"/>
        </w:rPr>
        <w:t>Tờ trình thẩm định thiết kế xây dựng triển khai sau thiết kế cơ sở /điều chỉnh thiết kế xây dựng triển khai sau thiết kế cơ sở theo Mẫu số 08 Phụ lục I Nghị định số 175/2024/NĐ-CP.</w:t>
      </w:r>
    </w:p>
    <w:p w:rsidR="00F00CAD" w:rsidRPr="002A5379" w:rsidRDefault="00F00CAD" w:rsidP="00F00CAD">
      <w:pPr>
        <w:spacing w:after="120"/>
        <w:ind w:firstLine="709"/>
        <w:jc w:val="both"/>
        <w:rPr>
          <w:sz w:val="28"/>
          <w:szCs w:val="28"/>
          <w:lang w:val="vi-VN"/>
        </w:rPr>
      </w:pPr>
      <w:r w:rsidRPr="002A5379">
        <w:rPr>
          <w:b/>
          <w:i/>
          <w:sz w:val="28"/>
          <w:szCs w:val="28"/>
          <w:lang w:val="vi-VN"/>
        </w:rPr>
        <w:t xml:space="preserve">2.10. Yêu cầu, điều kiện thực hiện thủ tục hành chính: </w:t>
      </w:r>
    </w:p>
    <w:p w:rsidR="00F00CAD" w:rsidRPr="002A5379" w:rsidRDefault="00F00CAD" w:rsidP="00F00CAD">
      <w:pPr>
        <w:spacing w:after="120"/>
        <w:ind w:firstLine="709"/>
        <w:jc w:val="both"/>
        <w:rPr>
          <w:b/>
          <w:i/>
          <w:sz w:val="28"/>
          <w:szCs w:val="28"/>
          <w:lang w:val="vi-VN"/>
        </w:rPr>
      </w:pPr>
      <w:r w:rsidRPr="002A5379">
        <w:rPr>
          <w:sz w:val="28"/>
          <w:szCs w:val="28"/>
          <w:lang w:val="vi-VN"/>
        </w:rPr>
        <w:t xml:space="preserve">Hồ sơ trình thẩm định phải bảo đảm tính pháp lý, phù hợp với nội dung đề nghị thẩm định. Hồ sơ trình thẩm định được xem là hợp lệ khi bảo đảm các nội dung quy định tại khoản 2 Điều 45 Nghị định số 175/202/NĐ-CP, đúng quy cách theo quy định tại Điều 39 (trường hợp trình thẩm định thiết kế kỹ thuật) hoặc Điều 40 (trường hợp trình thẩm định là thiết kế bản vẽ thi công) Nghị định số 175/202/NĐ-CP,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 </w:t>
      </w:r>
    </w:p>
    <w:p w:rsidR="00F00CAD" w:rsidRPr="002A5379" w:rsidRDefault="00F00CAD" w:rsidP="00F00CAD">
      <w:pPr>
        <w:spacing w:after="120"/>
        <w:ind w:firstLine="709"/>
        <w:jc w:val="both"/>
        <w:rPr>
          <w:b/>
          <w:i/>
          <w:sz w:val="28"/>
          <w:szCs w:val="28"/>
          <w:lang w:val="vi-VN"/>
        </w:rPr>
      </w:pPr>
      <w:r w:rsidRPr="002A5379">
        <w:rPr>
          <w:b/>
          <w:i/>
          <w:sz w:val="28"/>
          <w:szCs w:val="28"/>
          <w:lang w:val="vi-VN"/>
        </w:rPr>
        <w:t xml:space="preserve">2.11. Căn cứ pháp lý của thủ tục hành chính: </w:t>
      </w:r>
    </w:p>
    <w:p w:rsidR="00F00CAD" w:rsidRPr="002A5379" w:rsidRDefault="00F00CAD" w:rsidP="00F00CAD">
      <w:pPr>
        <w:spacing w:after="120"/>
        <w:ind w:firstLine="709"/>
        <w:jc w:val="both"/>
        <w:rPr>
          <w:sz w:val="28"/>
          <w:szCs w:val="28"/>
          <w:lang w:val="vi-VN"/>
        </w:rPr>
      </w:pPr>
      <w:r w:rsidRPr="002A5379">
        <w:rPr>
          <w:sz w:val="28"/>
          <w:szCs w:val="28"/>
          <w:lang w:val="vi-VN"/>
        </w:rPr>
        <w:t>- Luật Xây dựng số 50/2014/QH13 ngày 18/6/2014;</w:t>
      </w:r>
    </w:p>
    <w:p w:rsidR="00F00CAD" w:rsidRPr="002A5379" w:rsidRDefault="00F00CAD" w:rsidP="00F00CAD">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F00CAD" w:rsidRPr="002A5379" w:rsidRDefault="00F00CAD" w:rsidP="00F00CAD">
      <w:pPr>
        <w:spacing w:after="120"/>
        <w:ind w:firstLine="709"/>
        <w:jc w:val="both"/>
        <w:rPr>
          <w:sz w:val="28"/>
          <w:szCs w:val="28"/>
          <w:lang w:val="vi-VN"/>
        </w:rPr>
      </w:pPr>
      <w:r w:rsidRPr="002A5379">
        <w:rPr>
          <w:sz w:val="28"/>
          <w:szCs w:val="28"/>
          <w:lang w:val="vi-VN"/>
        </w:rPr>
        <w:t>- Nghị định số 175/2024/NĐ-CP ngày 30/12/2024 của Chính phủ quy định chi tiết một số điều và biện pháp thi hành Luật Xây dựng về quản lý hoạt động xây dựng;</w:t>
      </w:r>
    </w:p>
    <w:p w:rsidR="00F00CAD" w:rsidRPr="002A5379" w:rsidRDefault="00F00CAD" w:rsidP="00F00CAD">
      <w:pPr>
        <w:spacing w:after="120"/>
        <w:ind w:firstLine="709"/>
        <w:rPr>
          <w:lang w:val="vi-VN"/>
        </w:rPr>
      </w:pPr>
    </w:p>
    <w:p w:rsidR="00F00CAD" w:rsidRPr="002A5379" w:rsidRDefault="00F00CAD" w:rsidP="00F00CAD">
      <w:pPr>
        <w:ind w:firstLine="709"/>
        <w:jc w:val="right"/>
        <w:rPr>
          <w:b/>
          <w:bCs/>
          <w:lang w:val="vi-VN"/>
        </w:rPr>
      </w:pPr>
    </w:p>
    <w:p w:rsidR="00F00CAD" w:rsidRPr="002A5379" w:rsidRDefault="00F00CAD" w:rsidP="00F00CAD">
      <w:pPr>
        <w:spacing w:after="120"/>
        <w:ind w:firstLine="709"/>
        <w:rPr>
          <w:b/>
          <w:lang w:val="vi-VN"/>
        </w:rPr>
      </w:pPr>
    </w:p>
    <w:p w:rsidR="00F00CAD" w:rsidRPr="002A5379" w:rsidRDefault="00F00CAD" w:rsidP="00F00CAD">
      <w:pPr>
        <w:spacing w:after="120"/>
        <w:ind w:firstLine="709"/>
        <w:rPr>
          <w:b/>
          <w:lang w:val="vi-VN"/>
        </w:rPr>
      </w:pPr>
    </w:p>
    <w:p w:rsidR="00F00CAD" w:rsidRPr="002A5379" w:rsidRDefault="00F00CAD" w:rsidP="00F00CAD">
      <w:pPr>
        <w:spacing w:after="120"/>
        <w:ind w:firstLine="709"/>
        <w:rPr>
          <w:b/>
          <w:lang w:val="vi-VN"/>
        </w:rPr>
      </w:pPr>
    </w:p>
    <w:p w:rsidR="00F00CAD" w:rsidRPr="002A5379" w:rsidRDefault="00F00CAD" w:rsidP="00F00CAD">
      <w:pPr>
        <w:spacing w:after="120"/>
        <w:ind w:firstLine="709"/>
        <w:rPr>
          <w:b/>
          <w:lang w:val="vi-VN"/>
        </w:rPr>
      </w:pPr>
    </w:p>
    <w:p w:rsidR="00F00CAD" w:rsidRPr="002A5379" w:rsidRDefault="00F00CAD" w:rsidP="00F00CAD">
      <w:pPr>
        <w:spacing w:after="120"/>
        <w:ind w:firstLine="709"/>
        <w:rPr>
          <w:b/>
          <w:lang w:val="vi-VN"/>
        </w:rPr>
      </w:pPr>
    </w:p>
    <w:p w:rsidR="00F00CAD" w:rsidRPr="002A5379" w:rsidRDefault="00F00CAD" w:rsidP="00F00CAD">
      <w:pPr>
        <w:jc w:val="right"/>
        <w:rPr>
          <w:b/>
          <w:bCs/>
          <w:sz w:val="28"/>
          <w:szCs w:val="28"/>
          <w:lang w:val="vi-VN"/>
        </w:rPr>
      </w:pPr>
      <w:bookmarkStart w:id="0" w:name="_GoBack"/>
      <w:bookmarkEnd w:id="0"/>
      <w:r w:rsidRPr="002A5379">
        <w:rPr>
          <w:b/>
          <w:bCs/>
          <w:sz w:val="28"/>
          <w:szCs w:val="28"/>
          <w:lang w:val="vi-VN"/>
        </w:rPr>
        <w:lastRenderedPageBreak/>
        <w:t>Mẫu số 08</w:t>
      </w:r>
    </w:p>
    <w:p w:rsidR="00F00CAD" w:rsidRPr="002A5379" w:rsidRDefault="00F00CAD" w:rsidP="00F00CAD">
      <w:pPr>
        <w:jc w:val="right"/>
        <w:rPr>
          <w:sz w:val="28"/>
          <w:szCs w:val="28"/>
        </w:rPr>
      </w:pPr>
    </w:p>
    <w:tbl>
      <w:tblPr>
        <w:tblW w:w="0" w:type="auto"/>
        <w:tblCellMar>
          <w:left w:w="0" w:type="dxa"/>
          <w:right w:w="0" w:type="dxa"/>
        </w:tblCellMar>
        <w:tblLook w:val="0000" w:firstRow="0" w:lastRow="0" w:firstColumn="0" w:lastColumn="0" w:noHBand="0" w:noVBand="0"/>
      </w:tblPr>
      <w:tblGrid>
        <w:gridCol w:w="2944"/>
        <w:gridCol w:w="6128"/>
      </w:tblGrid>
      <w:tr w:rsidR="00F00CAD" w:rsidRPr="002A5379" w:rsidTr="007A76B6">
        <w:trPr>
          <w:trHeight w:val="743"/>
        </w:trPr>
        <w:tc>
          <w:tcPr>
            <w:tcW w:w="2944" w:type="dxa"/>
            <w:tcMar>
              <w:top w:w="0" w:type="dxa"/>
              <w:left w:w="108" w:type="dxa"/>
              <w:bottom w:w="0" w:type="dxa"/>
              <w:right w:w="108" w:type="dxa"/>
            </w:tcMar>
          </w:tcPr>
          <w:p w:rsidR="00F00CAD" w:rsidRPr="002A5379" w:rsidRDefault="00F00CAD" w:rsidP="007A76B6">
            <w:pPr>
              <w:jc w:val="center"/>
              <w:rPr>
                <w:sz w:val="28"/>
                <w:szCs w:val="28"/>
              </w:rPr>
            </w:pPr>
            <w:r w:rsidRPr="002A5379">
              <w:rPr>
                <w:b/>
                <w:bCs/>
                <w:sz w:val="28"/>
                <w:szCs w:val="28"/>
              </w:rPr>
              <w:t>TÊN TỔ CHỨC</w:t>
            </w:r>
            <w:r w:rsidRPr="002A5379">
              <w:rPr>
                <w:b/>
                <w:bCs/>
                <w:sz w:val="28"/>
                <w:szCs w:val="28"/>
                <w:lang w:val="vi-VN"/>
              </w:rPr>
              <w:br/>
            </w:r>
            <w:r w:rsidRPr="002A5379">
              <w:rPr>
                <w:sz w:val="28"/>
                <w:szCs w:val="28"/>
                <w:vertAlign w:val="superscript"/>
                <w:lang w:val="vi-VN"/>
              </w:rPr>
              <w:t>____</w:t>
            </w:r>
            <w:r w:rsidRPr="002A5379">
              <w:rPr>
                <w:sz w:val="28"/>
                <w:szCs w:val="28"/>
                <w:vertAlign w:val="superscript"/>
              </w:rPr>
              <w:t>____</w:t>
            </w:r>
            <w:r w:rsidRPr="002A5379">
              <w:rPr>
                <w:sz w:val="28"/>
                <w:szCs w:val="28"/>
                <w:vertAlign w:val="superscript"/>
                <w:lang w:val="vi-VN"/>
              </w:rPr>
              <w:t>_</w:t>
            </w:r>
          </w:p>
        </w:tc>
        <w:tc>
          <w:tcPr>
            <w:tcW w:w="6128" w:type="dxa"/>
            <w:tcMar>
              <w:top w:w="0" w:type="dxa"/>
              <w:left w:w="108" w:type="dxa"/>
              <w:bottom w:w="0" w:type="dxa"/>
              <w:right w:w="108" w:type="dxa"/>
            </w:tcMar>
          </w:tcPr>
          <w:p w:rsidR="00F00CAD" w:rsidRPr="002A5379" w:rsidRDefault="00F00CAD" w:rsidP="007A76B6">
            <w:pPr>
              <w:jc w:val="center"/>
              <w:rPr>
                <w:sz w:val="28"/>
                <w:szCs w:val="28"/>
              </w:rPr>
            </w:pPr>
            <w:r w:rsidRPr="002A5379">
              <w:rPr>
                <w:b/>
                <w:bCs/>
                <w:sz w:val="28"/>
                <w:szCs w:val="28"/>
                <w:lang w:val="vi-VN"/>
              </w:rPr>
              <w:t>CỘNG HÒA XÃ HỘI CHỦ NGHĨA VIỆT NAM</w:t>
            </w:r>
            <w:r w:rsidRPr="002A5379">
              <w:rPr>
                <w:b/>
                <w:bCs/>
                <w:sz w:val="28"/>
                <w:szCs w:val="28"/>
                <w:lang w:val="vi-VN"/>
              </w:rPr>
              <w:br/>
              <w:t xml:space="preserve">Độc lập - Tự do - Hạnh phúc </w:t>
            </w:r>
            <w:r w:rsidRPr="002A5379">
              <w:rPr>
                <w:b/>
                <w:bCs/>
                <w:sz w:val="28"/>
                <w:szCs w:val="28"/>
                <w:lang w:val="vi-VN"/>
              </w:rPr>
              <w:br/>
            </w:r>
            <w:r w:rsidRPr="002A5379">
              <w:rPr>
                <w:sz w:val="28"/>
                <w:szCs w:val="28"/>
                <w:vertAlign w:val="superscript"/>
                <w:lang w:val="vi-VN"/>
              </w:rPr>
              <w:t>_________________</w:t>
            </w:r>
            <w:r w:rsidRPr="002A5379">
              <w:rPr>
                <w:sz w:val="28"/>
                <w:szCs w:val="28"/>
                <w:vertAlign w:val="superscript"/>
              </w:rPr>
              <w:t>____________</w:t>
            </w:r>
            <w:r w:rsidRPr="002A5379">
              <w:rPr>
                <w:sz w:val="28"/>
                <w:szCs w:val="28"/>
                <w:vertAlign w:val="superscript"/>
                <w:lang w:val="vi-VN"/>
              </w:rPr>
              <w:t>_______</w:t>
            </w:r>
          </w:p>
        </w:tc>
      </w:tr>
      <w:tr w:rsidR="00F00CAD" w:rsidRPr="002A5379" w:rsidTr="007A76B6">
        <w:trPr>
          <w:trHeight w:val="435"/>
        </w:trPr>
        <w:tc>
          <w:tcPr>
            <w:tcW w:w="2944" w:type="dxa"/>
            <w:tcMar>
              <w:top w:w="0" w:type="dxa"/>
              <w:left w:w="108" w:type="dxa"/>
              <w:bottom w:w="0" w:type="dxa"/>
              <w:right w:w="108" w:type="dxa"/>
            </w:tcMar>
          </w:tcPr>
          <w:p w:rsidR="00F00CAD" w:rsidRPr="002A5379" w:rsidRDefault="00F00CAD" w:rsidP="007A76B6">
            <w:pPr>
              <w:jc w:val="center"/>
              <w:rPr>
                <w:sz w:val="28"/>
                <w:szCs w:val="28"/>
              </w:rPr>
            </w:pPr>
            <w:r w:rsidRPr="002A5379">
              <w:rPr>
                <w:sz w:val="28"/>
                <w:szCs w:val="28"/>
                <w:lang w:val="vi-VN"/>
              </w:rPr>
              <w:t xml:space="preserve">Số: </w:t>
            </w:r>
            <w:r w:rsidRPr="002A5379">
              <w:rPr>
                <w:sz w:val="28"/>
                <w:szCs w:val="28"/>
              </w:rPr>
              <w:t>…</w:t>
            </w:r>
          </w:p>
        </w:tc>
        <w:tc>
          <w:tcPr>
            <w:tcW w:w="6128" w:type="dxa"/>
            <w:tcMar>
              <w:top w:w="0" w:type="dxa"/>
              <w:left w:w="108" w:type="dxa"/>
              <w:bottom w:w="0" w:type="dxa"/>
              <w:right w:w="108" w:type="dxa"/>
            </w:tcMar>
          </w:tcPr>
          <w:p w:rsidR="00F00CAD" w:rsidRPr="002A5379" w:rsidRDefault="00F00CAD" w:rsidP="007A76B6">
            <w:pPr>
              <w:jc w:val="center"/>
              <w:rPr>
                <w:sz w:val="28"/>
                <w:szCs w:val="28"/>
              </w:rPr>
            </w:pPr>
            <w:r w:rsidRPr="002A5379">
              <w:rPr>
                <w:i/>
                <w:iCs/>
                <w:sz w:val="28"/>
                <w:szCs w:val="28"/>
                <w:lang w:val="vi-VN"/>
              </w:rPr>
              <w:t>..</w:t>
            </w:r>
            <w:r w:rsidRPr="002A5379">
              <w:rPr>
                <w:i/>
                <w:iCs/>
                <w:sz w:val="28"/>
                <w:szCs w:val="28"/>
              </w:rPr>
              <w:t>.</w:t>
            </w:r>
            <w:r w:rsidRPr="002A5379">
              <w:rPr>
                <w:i/>
                <w:iCs/>
                <w:sz w:val="28"/>
                <w:szCs w:val="28"/>
                <w:lang w:val="vi-VN"/>
              </w:rPr>
              <w:t xml:space="preserve"> , ngày </w:t>
            </w:r>
            <w:r w:rsidRPr="002A5379">
              <w:rPr>
                <w:i/>
                <w:iCs/>
                <w:sz w:val="28"/>
                <w:szCs w:val="28"/>
              </w:rPr>
              <w:t>…</w:t>
            </w:r>
            <w:r w:rsidRPr="002A5379">
              <w:rPr>
                <w:i/>
                <w:iCs/>
                <w:sz w:val="28"/>
                <w:szCs w:val="28"/>
                <w:lang w:val="vi-VN"/>
              </w:rPr>
              <w:t xml:space="preserve"> tháng </w:t>
            </w:r>
            <w:r w:rsidRPr="002A5379">
              <w:rPr>
                <w:i/>
                <w:iCs/>
                <w:sz w:val="28"/>
                <w:szCs w:val="28"/>
              </w:rPr>
              <w:t>…</w:t>
            </w:r>
            <w:r w:rsidRPr="002A5379">
              <w:rPr>
                <w:i/>
                <w:iCs/>
                <w:sz w:val="28"/>
                <w:szCs w:val="28"/>
                <w:lang w:val="vi-VN"/>
              </w:rPr>
              <w:t xml:space="preserve"> năm </w:t>
            </w:r>
            <w:r w:rsidRPr="002A5379">
              <w:rPr>
                <w:i/>
                <w:iCs/>
                <w:sz w:val="28"/>
                <w:szCs w:val="28"/>
              </w:rPr>
              <w:t>…</w:t>
            </w:r>
          </w:p>
        </w:tc>
      </w:tr>
    </w:tbl>
    <w:p w:rsidR="00F00CAD" w:rsidRPr="002A5379" w:rsidRDefault="00F00CAD" w:rsidP="00F00CAD">
      <w:pPr>
        <w:jc w:val="center"/>
        <w:rPr>
          <w:b/>
          <w:bCs/>
          <w:sz w:val="28"/>
          <w:szCs w:val="28"/>
        </w:rPr>
      </w:pPr>
    </w:p>
    <w:p w:rsidR="00F00CAD" w:rsidRPr="002A5379" w:rsidRDefault="00F00CAD" w:rsidP="00F00CAD">
      <w:pPr>
        <w:jc w:val="center"/>
        <w:rPr>
          <w:sz w:val="28"/>
          <w:szCs w:val="28"/>
        </w:rPr>
      </w:pPr>
      <w:r w:rsidRPr="002A5379">
        <w:rPr>
          <w:b/>
          <w:bCs/>
          <w:sz w:val="28"/>
          <w:szCs w:val="28"/>
          <w:lang w:val="vi-VN"/>
        </w:rPr>
        <w:t>TỜ TRÌNH</w:t>
      </w:r>
    </w:p>
    <w:p w:rsidR="00F00CAD" w:rsidRPr="002A5379" w:rsidRDefault="00F00CAD" w:rsidP="00F00CAD">
      <w:pPr>
        <w:jc w:val="center"/>
        <w:rPr>
          <w:b/>
          <w:bCs/>
          <w:sz w:val="28"/>
          <w:szCs w:val="28"/>
          <w:lang w:val="vi-VN"/>
        </w:rPr>
      </w:pPr>
      <w:r w:rsidRPr="002A5379">
        <w:rPr>
          <w:b/>
          <w:bCs/>
          <w:sz w:val="28"/>
          <w:szCs w:val="28"/>
          <w:lang w:val="vi-VN"/>
        </w:rPr>
        <w:t>Thẩm định thiết kế xây dựng triển khai sau thiết kế cơ sở</w:t>
      </w:r>
    </w:p>
    <w:p w:rsidR="00F00CAD" w:rsidRPr="002A5379" w:rsidRDefault="00F00CAD" w:rsidP="00F00CAD">
      <w:pPr>
        <w:jc w:val="center"/>
        <w:rPr>
          <w:b/>
          <w:bCs/>
          <w:sz w:val="28"/>
          <w:szCs w:val="28"/>
          <w:vertAlign w:val="superscript"/>
          <w:lang w:val="vi-VN"/>
        </w:rPr>
      </w:pPr>
      <w:r w:rsidRPr="002A5379">
        <w:rPr>
          <w:b/>
          <w:bCs/>
          <w:sz w:val="28"/>
          <w:szCs w:val="28"/>
          <w:vertAlign w:val="superscript"/>
          <w:lang w:val="vi-VN"/>
        </w:rPr>
        <w:t>________________</w:t>
      </w:r>
    </w:p>
    <w:p w:rsidR="00F00CAD" w:rsidRPr="002A5379" w:rsidRDefault="00F00CAD" w:rsidP="00F00CAD">
      <w:pPr>
        <w:jc w:val="center"/>
        <w:rPr>
          <w:bCs/>
          <w:sz w:val="28"/>
          <w:szCs w:val="28"/>
          <w:lang w:val="vi-VN"/>
        </w:rPr>
      </w:pPr>
    </w:p>
    <w:p w:rsidR="00F00CAD" w:rsidRPr="002A5379" w:rsidRDefault="00F00CAD" w:rsidP="00F00CAD">
      <w:pPr>
        <w:jc w:val="center"/>
        <w:rPr>
          <w:sz w:val="28"/>
          <w:szCs w:val="28"/>
          <w:lang w:val="vi-VN"/>
        </w:rPr>
      </w:pPr>
      <w:r w:rsidRPr="002A5379">
        <w:rPr>
          <w:bCs/>
          <w:sz w:val="28"/>
          <w:szCs w:val="28"/>
          <w:lang w:val="vi-VN"/>
        </w:rPr>
        <w:t>Kính gửi:</w:t>
      </w:r>
      <w:r w:rsidRPr="002A5379">
        <w:rPr>
          <w:sz w:val="28"/>
          <w:szCs w:val="28"/>
          <w:lang w:val="vi-VN"/>
        </w:rPr>
        <w:t xml:space="preserve"> </w:t>
      </w:r>
      <w:r w:rsidRPr="002A5379">
        <w:rPr>
          <w:i/>
          <w:iCs/>
          <w:sz w:val="28"/>
          <w:szCs w:val="28"/>
          <w:lang w:val="vi-VN"/>
        </w:rPr>
        <w:t>(Cơ quan chuyên môn về xây dựng)</w:t>
      </w:r>
      <w:r w:rsidRPr="002A5379">
        <w:rPr>
          <w:sz w:val="28"/>
          <w:szCs w:val="28"/>
          <w:lang w:val="vi-VN"/>
        </w:rPr>
        <w:t>.</w:t>
      </w:r>
    </w:p>
    <w:p w:rsidR="00F00CAD" w:rsidRPr="002A5379" w:rsidRDefault="00F00CAD" w:rsidP="00F00CAD">
      <w:pPr>
        <w:jc w:val="center"/>
        <w:rPr>
          <w:sz w:val="28"/>
          <w:szCs w:val="28"/>
          <w:lang w:val="vi-VN"/>
        </w:rPr>
      </w:pPr>
    </w:p>
    <w:p w:rsidR="00F00CAD" w:rsidRPr="002A5379" w:rsidRDefault="00F00CAD" w:rsidP="00F00CAD">
      <w:pPr>
        <w:ind w:firstLine="567"/>
        <w:rPr>
          <w:sz w:val="28"/>
          <w:szCs w:val="28"/>
          <w:lang w:val="vi-VN"/>
        </w:rPr>
      </w:pPr>
      <w:r w:rsidRPr="002A5379">
        <w:rPr>
          <w:sz w:val="28"/>
          <w:szCs w:val="28"/>
          <w:lang w:val="vi-VN"/>
        </w:rPr>
        <w:t>Căn cứ Luật Xây dựng số 50/2014/QH13 đã được sửa đổi, bổ sung một số điều theo Luật số 03/2016/QH14, Luật số 35/2018/QH14, Luật số 40/2019/QH14 và Luật số 62/2020/QH14;</w:t>
      </w:r>
    </w:p>
    <w:p w:rsidR="00F00CAD" w:rsidRPr="002A5379" w:rsidRDefault="00F00CAD" w:rsidP="00F00CAD">
      <w:pPr>
        <w:ind w:firstLine="567"/>
        <w:rPr>
          <w:sz w:val="28"/>
          <w:szCs w:val="28"/>
          <w:lang w:val="vi-VN"/>
        </w:rPr>
      </w:pPr>
      <w:r w:rsidRPr="002A5379">
        <w:rPr>
          <w:sz w:val="28"/>
          <w:szCs w:val="28"/>
          <w:lang w:val="vi-VN"/>
        </w:rPr>
        <w:t>Căn cứ Nghị định số ……./2024/NĐ-CP ngày ... tháng ... năm 2024 của Chính phủ quy định chi tiết một số điều và biện pháp thi hành Luật Xây dựng về quản lý hoạt động xây dựng;</w:t>
      </w:r>
    </w:p>
    <w:p w:rsidR="00F00CAD" w:rsidRPr="002A5379" w:rsidRDefault="00F00CAD" w:rsidP="00F00CAD">
      <w:pPr>
        <w:ind w:firstLine="567"/>
        <w:rPr>
          <w:sz w:val="28"/>
          <w:szCs w:val="28"/>
          <w:lang w:val="vi-VN"/>
        </w:rPr>
      </w:pPr>
      <w:r w:rsidRPr="002A5379">
        <w:rPr>
          <w:sz w:val="28"/>
          <w:szCs w:val="28"/>
          <w:lang w:val="vi-VN"/>
        </w:rPr>
        <w:t>Các căn cứ pháp lý khác có liên quan;</w:t>
      </w:r>
    </w:p>
    <w:p w:rsidR="00F00CAD" w:rsidRPr="002A5379" w:rsidRDefault="00F00CAD" w:rsidP="00F00CAD">
      <w:pPr>
        <w:ind w:firstLine="567"/>
        <w:rPr>
          <w:sz w:val="28"/>
          <w:szCs w:val="28"/>
          <w:lang w:val="vi-VN"/>
        </w:rPr>
      </w:pPr>
      <w:r w:rsidRPr="002A5379">
        <w:rPr>
          <w:i/>
          <w:iCs/>
          <w:sz w:val="28"/>
          <w:szCs w:val="28"/>
          <w:lang w:val="vi-VN"/>
        </w:rPr>
        <w:t>(Tên chủ đầu tư)</w:t>
      </w:r>
      <w:r w:rsidRPr="002A5379">
        <w:rPr>
          <w:sz w:val="28"/>
          <w:szCs w:val="28"/>
          <w:lang w:val="vi-VN"/>
        </w:rPr>
        <w:t xml:space="preserve"> trình </w:t>
      </w:r>
      <w:r w:rsidRPr="002A5379">
        <w:rPr>
          <w:i/>
          <w:iCs/>
          <w:sz w:val="28"/>
          <w:szCs w:val="28"/>
          <w:lang w:val="vi-VN"/>
        </w:rPr>
        <w:t>(Cơ quan chuyên môn về xây dựng)</w:t>
      </w:r>
      <w:r w:rsidRPr="002A5379">
        <w:rPr>
          <w:sz w:val="28"/>
          <w:szCs w:val="28"/>
          <w:lang w:val="vi-VN"/>
        </w:rPr>
        <w:t xml:space="preserve"> thẩm định thiết kế xây dựng triển khai sau thiết kế cơ sở</w:t>
      </w:r>
    </w:p>
    <w:p w:rsidR="00F00CAD" w:rsidRPr="002A5379" w:rsidRDefault="00F00CAD" w:rsidP="00F00CAD">
      <w:pPr>
        <w:ind w:firstLine="567"/>
        <w:rPr>
          <w:sz w:val="28"/>
          <w:szCs w:val="28"/>
        </w:rPr>
      </w:pPr>
      <w:r w:rsidRPr="002A5379">
        <w:rPr>
          <w:b/>
          <w:bCs/>
          <w:sz w:val="28"/>
          <w:szCs w:val="28"/>
          <w:lang w:val="vi-VN"/>
        </w:rPr>
        <w:t>I. THÔNG TIN CHUNG CÔNG TRÌNH</w:t>
      </w:r>
    </w:p>
    <w:p w:rsidR="00F00CAD" w:rsidRPr="002A5379" w:rsidRDefault="00F00CAD" w:rsidP="00F00CAD">
      <w:pPr>
        <w:ind w:firstLine="567"/>
        <w:rPr>
          <w:sz w:val="28"/>
          <w:szCs w:val="28"/>
        </w:rPr>
      </w:pPr>
      <w:r w:rsidRPr="002A5379">
        <w:rPr>
          <w:sz w:val="28"/>
          <w:szCs w:val="28"/>
          <w:lang w:val="vi-VN"/>
        </w:rPr>
        <w:t xml:space="preserve">1. Tên công trình: </w:t>
      </w:r>
      <w:r w:rsidRPr="002A5379">
        <w:rPr>
          <w:sz w:val="28"/>
          <w:szCs w:val="28"/>
        </w:rPr>
        <w:t>…………………………………………………………..</w:t>
      </w:r>
    </w:p>
    <w:p w:rsidR="00F00CAD" w:rsidRPr="002A5379" w:rsidRDefault="00F00CAD" w:rsidP="00F00CAD">
      <w:pPr>
        <w:ind w:firstLine="567"/>
        <w:rPr>
          <w:sz w:val="28"/>
          <w:szCs w:val="28"/>
        </w:rPr>
      </w:pPr>
      <w:r w:rsidRPr="002A5379">
        <w:rPr>
          <w:sz w:val="28"/>
          <w:szCs w:val="28"/>
          <w:lang w:val="vi-VN"/>
        </w:rPr>
        <w:t>2. Loại, cấp công trình</w:t>
      </w:r>
      <w:r w:rsidRPr="002A5379">
        <w:rPr>
          <w:sz w:val="28"/>
          <w:szCs w:val="28"/>
          <w:vertAlign w:val="superscript"/>
          <w:lang w:val="vi-VN"/>
        </w:rPr>
        <w:footnoteReference w:id="1"/>
      </w:r>
      <w:r w:rsidRPr="002A5379">
        <w:rPr>
          <w:sz w:val="28"/>
          <w:szCs w:val="28"/>
          <w:lang w:val="vi-VN"/>
        </w:rPr>
        <w:t xml:space="preserve">: </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3. Thuộc dự án: Theo quyết định đầu tư được phê duyệt </w:t>
      </w:r>
      <w:r>
        <w:rPr>
          <w:sz w:val="28"/>
          <w:szCs w:val="28"/>
        </w:rPr>
        <w:t>………………</w:t>
      </w:r>
    </w:p>
    <w:p w:rsidR="00F00CAD" w:rsidRPr="002A5379" w:rsidRDefault="00F00CAD" w:rsidP="00F00CAD">
      <w:pPr>
        <w:ind w:firstLine="567"/>
        <w:rPr>
          <w:sz w:val="28"/>
          <w:szCs w:val="28"/>
        </w:rPr>
      </w:pPr>
      <w:r w:rsidRPr="002A5379">
        <w:rPr>
          <w:sz w:val="28"/>
          <w:szCs w:val="28"/>
          <w:lang w:val="vi-VN"/>
        </w:rPr>
        <w:t>4. Tên chủ đầu tư và các thông tin để liên lạc (điện thoại, địa ch</w:t>
      </w:r>
      <w:r w:rsidRPr="002A5379">
        <w:rPr>
          <w:sz w:val="28"/>
          <w:szCs w:val="28"/>
        </w:rPr>
        <w:t>ỉ</w:t>
      </w:r>
      <w:r w:rsidRPr="002A5379">
        <w:rPr>
          <w:sz w:val="28"/>
          <w:szCs w:val="28"/>
          <w:lang w:val="vi-VN"/>
        </w:rPr>
        <w:t xml:space="preserve">,...): </w:t>
      </w:r>
      <w:r>
        <w:rPr>
          <w:sz w:val="28"/>
          <w:szCs w:val="28"/>
        </w:rPr>
        <w:t>…</w:t>
      </w:r>
    </w:p>
    <w:p w:rsidR="00F00CAD" w:rsidRPr="002A5379" w:rsidRDefault="00F00CAD" w:rsidP="00F00CAD">
      <w:pPr>
        <w:ind w:firstLine="567"/>
        <w:rPr>
          <w:sz w:val="28"/>
          <w:szCs w:val="28"/>
        </w:rPr>
      </w:pPr>
      <w:r w:rsidRPr="002A5379">
        <w:rPr>
          <w:sz w:val="28"/>
          <w:szCs w:val="28"/>
          <w:lang w:val="vi-VN"/>
        </w:rPr>
        <w:t xml:space="preserve">5. Địa điểm xây dựng: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6. Giá trị dự toán xây dựng công trình: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7. Nguồn vốn đầu tư: </w:t>
      </w:r>
      <w:r w:rsidRPr="002A5379">
        <w:rPr>
          <w:sz w:val="28"/>
          <w:szCs w:val="28"/>
        </w:rPr>
        <w:t xml:space="preserve">………………… </w:t>
      </w:r>
      <w:r w:rsidRPr="002A5379">
        <w:rPr>
          <w:i/>
          <w:iCs/>
          <w:sz w:val="28"/>
          <w:szCs w:val="28"/>
          <w:lang w:val="vi-VN"/>
        </w:rPr>
        <w:t>(xác định và ghi rõ: v</w:t>
      </w:r>
      <w:r w:rsidRPr="002A5379">
        <w:rPr>
          <w:i/>
          <w:iCs/>
          <w:sz w:val="28"/>
          <w:szCs w:val="28"/>
        </w:rPr>
        <w:t>ố</w:t>
      </w:r>
      <w:r w:rsidRPr="002A5379">
        <w:rPr>
          <w:i/>
          <w:iCs/>
          <w:sz w:val="28"/>
          <w:szCs w:val="28"/>
          <w:lang w:val="vi-VN"/>
        </w:rPr>
        <w:t>n đầu tư công/vốn nhà nước ngoài đầu tư công/v</w:t>
      </w:r>
      <w:r w:rsidRPr="002A5379">
        <w:rPr>
          <w:i/>
          <w:iCs/>
          <w:sz w:val="28"/>
          <w:szCs w:val="28"/>
        </w:rPr>
        <w:t>ố</w:t>
      </w:r>
      <w:r w:rsidRPr="002A5379">
        <w:rPr>
          <w:i/>
          <w:iCs/>
          <w:sz w:val="28"/>
          <w:szCs w:val="28"/>
          <w:lang w:val="vi-VN"/>
        </w:rPr>
        <w:t>n kh</w:t>
      </w:r>
      <w:r w:rsidRPr="002A5379">
        <w:rPr>
          <w:i/>
          <w:iCs/>
          <w:sz w:val="28"/>
          <w:szCs w:val="28"/>
        </w:rPr>
        <w:t>á</w:t>
      </w:r>
      <w:r w:rsidRPr="002A5379">
        <w:rPr>
          <w:i/>
          <w:iCs/>
          <w:sz w:val="28"/>
          <w:szCs w:val="28"/>
          <w:lang w:val="vi-VN"/>
        </w:rPr>
        <w:t>c/thực hiện theo phương thức PPP)</w:t>
      </w:r>
    </w:p>
    <w:p w:rsidR="00F00CAD" w:rsidRPr="002A5379" w:rsidRDefault="00F00CAD" w:rsidP="00F00CAD">
      <w:pPr>
        <w:ind w:firstLine="567"/>
        <w:rPr>
          <w:sz w:val="28"/>
          <w:szCs w:val="28"/>
        </w:rPr>
      </w:pPr>
      <w:r w:rsidRPr="002A5379">
        <w:rPr>
          <w:sz w:val="28"/>
          <w:szCs w:val="28"/>
          <w:lang w:val="vi-VN"/>
        </w:rPr>
        <w:t xml:space="preserve">8. Nhà thầu khảo sát xây dựng: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9. Nhà thầu lập thiết kế xây </w:t>
      </w:r>
      <w:r w:rsidRPr="002A5379">
        <w:rPr>
          <w:sz w:val="28"/>
          <w:szCs w:val="28"/>
        </w:rPr>
        <w:t>d</w:t>
      </w:r>
      <w:r w:rsidRPr="002A5379">
        <w:rPr>
          <w:sz w:val="28"/>
          <w:szCs w:val="28"/>
          <w:lang w:val="vi-VN"/>
        </w:rPr>
        <w:t xml:space="preserve">ựng: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10. Nhà thầu thẩm tra th</w:t>
      </w:r>
      <w:r w:rsidRPr="002A5379">
        <w:rPr>
          <w:sz w:val="28"/>
          <w:szCs w:val="28"/>
        </w:rPr>
        <w:t>iế</w:t>
      </w:r>
      <w:r w:rsidRPr="002A5379">
        <w:rPr>
          <w:sz w:val="28"/>
          <w:szCs w:val="28"/>
          <w:lang w:val="vi-VN"/>
        </w:rPr>
        <w:t xml:space="preserve">t kế xây dựng: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11. Tiêu chuẩn, quy chuẩn áp dụng: </w:t>
      </w:r>
      <w:r>
        <w:rPr>
          <w:sz w:val="28"/>
          <w:szCs w:val="28"/>
        </w:rPr>
        <w:t>………………………………</w:t>
      </w:r>
      <w:r w:rsidRPr="002A5379">
        <w:rPr>
          <w:sz w:val="28"/>
          <w:szCs w:val="28"/>
        </w:rPr>
        <w:t>………</w:t>
      </w:r>
    </w:p>
    <w:p w:rsidR="00F00CAD" w:rsidRPr="002A5379" w:rsidRDefault="00F00CAD" w:rsidP="00F00CAD">
      <w:pPr>
        <w:ind w:firstLine="567"/>
        <w:rPr>
          <w:sz w:val="28"/>
          <w:szCs w:val="28"/>
        </w:rPr>
      </w:pPr>
      <w:r w:rsidRPr="002A5379">
        <w:rPr>
          <w:sz w:val="28"/>
          <w:szCs w:val="28"/>
          <w:lang w:val="vi-VN"/>
        </w:rPr>
        <w:t xml:space="preserve">12. Các thông tin khác có liên quan: </w:t>
      </w:r>
      <w:r>
        <w:rPr>
          <w:sz w:val="28"/>
          <w:szCs w:val="28"/>
        </w:rPr>
        <w:t>……………………………</w:t>
      </w:r>
      <w:r w:rsidRPr="002A5379">
        <w:rPr>
          <w:sz w:val="28"/>
          <w:szCs w:val="28"/>
        </w:rPr>
        <w:t>…………</w:t>
      </w:r>
    </w:p>
    <w:p w:rsidR="00F00CAD" w:rsidRPr="002A5379" w:rsidRDefault="00F00CAD" w:rsidP="00F00CAD">
      <w:pPr>
        <w:ind w:firstLine="567"/>
        <w:rPr>
          <w:b/>
          <w:bCs/>
          <w:sz w:val="28"/>
          <w:szCs w:val="28"/>
          <w:lang w:val="vi-VN"/>
        </w:rPr>
      </w:pPr>
      <w:r w:rsidRPr="002A5379">
        <w:rPr>
          <w:b/>
          <w:bCs/>
          <w:sz w:val="28"/>
          <w:szCs w:val="28"/>
          <w:lang w:val="vi-VN"/>
        </w:rPr>
        <w:t>II. ĐỐI TƯỢNG, PHẠM VI TRÌNH THẨM ĐỊNH</w:t>
      </w:r>
    </w:p>
    <w:p w:rsidR="00F00CAD" w:rsidRPr="002A5379" w:rsidRDefault="00F00CAD" w:rsidP="00F00CAD">
      <w:pPr>
        <w:ind w:firstLine="567"/>
        <w:rPr>
          <w:i/>
          <w:iCs/>
          <w:sz w:val="28"/>
          <w:szCs w:val="28"/>
          <w:lang w:val="vi-VN"/>
        </w:rPr>
      </w:pPr>
      <w:r w:rsidRPr="002A5379">
        <w:rPr>
          <w:i/>
          <w:iCs/>
          <w:sz w:val="28"/>
          <w:szCs w:val="28"/>
          <w:lang w:val="vi-VN"/>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rsidR="00F00CAD" w:rsidRPr="002A5379" w:rsidRDefault="00F00CAD" w:rsidP="00F00CAD">
      <w:pPr>
        <w:ind w:firstLine="567"/>
        <w:rPr>
          <w:sz w:val="28"/>
          <w:szCs w:val="28"/>
          <w:lang w:val="vi-VN"/>
        </w:rPr>
      </w:pPr>
      <w:r w:rsidRPr="002A5379">
        <w:rPr>
          <w:b/>
          <w:bCs/>
          <w:sz w:val="28"/>
          <w:szCs w:val="28"/>
          <w:lang w:val="vi-VN"/>
        </w:rPr>
        <w:t>III. DANH MỤC HỒ SƠ GỬI KÈM BAO GỒM</w:t>
      </w:r>
    </w:p>
    <w:p w:rsidR="00F00CAD" w:rsidRPr="002A5379" w:rsidRDefault="00F00CAD" w:rsidP="00F00CAD">
      <w:pPr>
        <w:ind w:firstLine="567"/>
        <w:rPr>
          <w:sz w:val="28"/>
          <w:szCs w:val="28"/>
          <w:lang w:val="vi-VN"/>
        </w:rPr>
      </w:pPr>
      <w:r w:rsidRPr="002A5379">
        <w:rPr>
          <w:sz w:val="28"/>
          <w:szCs w:val="28"/>
          <w:lang w:val="vi-VN"/>
        </w:rPr>
        <w:lastRenderedPageBreak/>
        <w:t>1. Văn bản pháp lý: (</w:t>
      </w:r>
      <w:r w:rsidRPr="002A5379">
        <w:rPr>
          <w:i/>
          <w:iCs/>
          <w:sz w:val="28"/>
          <w:szCs w:val="28"/>
          <w:lang w:val="vi-VN"/>
        </w:rPr>
        <w:t>liệt kê các văn bản pháp lý có liên quan theo quy định tại điểm b khoản 2 Điều 45 của Nghị định số 175/2024/NĐ-CP</w:t>
      </w:r>
      <w:r w:rsidRPr="002A5379">
        <w:rPr>
          <w:i/>
          <w:iCs/>
          <w:sz w:val="28"/>
          <w:szCs w:val="28"/>
          <w:vertAlign w:val="superscript"/>
          <w:lang w:val="vi-VN"/>
        </w:rPr>
        <w:footnoteReference w:customMarkFollows="1" w:id="2"/>
        <w:t>2</w:t>
      </w:r>
      <w:r w:rsidRPr="002A5379">
        <w:rPr>
          <w:i/>
          <w:iCs/>
          <w:sz w:val="28"/>
          <w:szCs w:val="28"/>
          <w:lang w:val="vi-VN"/>
        </w:rPr>
        <w:t>).</w:t>
      </w:r>
    </w:p>
    <w:p w:rsidR="00F00CAD" w:rsidRPr="002A5379" w:rsidRDefault="00F00CAD" w:rsidP="00F00CAD">
      <w:pPr>
        <w:ind w:firstLine="567"/>
        <w:rPr>
          <w:sz w:val="28"/>
          <w:szCs w:val="28"/>
          <w:lang w:val="vi-VN"/>
        </w:rPr>
      </w:pPr>
      <w:r w:rsidRPr="002A5379">
        <w:rPr>
          <w:sz w:val="28"/>
          <w:szCs w:val="28"/>
          <w:lang w:val="vi-VN"/>
        </w:rPr>
        <w:t>2. Tài liệu khảo sát xây dựng, thiết kế xây dựng:</w:t>
      </w:r>
    </w:p>
    <w:p w:rsidR="00F00CAD" w:rsidRPr="002A5379" w:rsidRDefault="00F00CAD" w:rsidP="00F00CAD">
      <w:pPr>
        <w:ind w:firstLine="567"/>
        <w:rPr>
          <w:sz w:val="28"/>
          <w:szCs w:val="28"/>
          <w:lang w:val="vi-VN"/>
        </w:rPr>
      </w:pPr>
      <w:r w:rsidRPr="002A5379">
        <w:rPr>
          <w:sz w:val="28"/>
          <w:szCs w:val="28"/>
          <w:lang w:val="vi-VN"/>
        </w:rPr>
        <w:t>- Hồ sơ khảo sát xây dựng được Chủ đầu tư nghiệm thu, xác nhận;</w:t>
      </w:r>
    </w:p>
    <w:p w:rsidR="00F00CAD" w:rsidRPr="002A5379" w:rsidRDefault="00F00CAD" w:rsidP="00F00CAD">
      <w:pPr>
        <w:ind w:firstLine="567"/>
        <w:rPr>
          <w:sz w:val="28"/>
          <w:szCs w:val="28"/>
          <w:lang w:val="vi-VN"/>
        </w:rPr>
      </w:pPr>
      <w:r w:rsidRPr="002A5379">
        <w:rPr>
          <w:sz w:val="28"/>
          <w:szCs w:val="28"/>
          <w:lang w:val="vi-VN"/>
        </w:rPr>
        <w:t>- Hồ sơ thiết kế xây dựng bao gồm thuyết minh và bản vẽ (</w:t>
      </w:r>
      <w:r w:rsidRPr="002A5379">
        <w:rPr>
          <w:i/>
          <w:sz w:val="28"/>
          <w:szCs w:val="28"/>
          <w:lang w:val="vi-VN"/>
        </w:rPr>
        <w:t>bước thiết kế kỹ thuật hoặc bước thiết kế bản vẽ thi công được quy định tại Điều 39 và Điều 40 Nghị định số 175/2024/NĐ-CP</w:t>
      </w:r>
      <w:r w:rsidRPr="002A5379">
        <w:rPr>
          <w:sz w:val="28"/>
          <w:szCs w:val="28"/>
          <w:lang w:val="vi-VN"/>
        </w:rPr>
        <w:t>)</w:t>
      </w:r>
    </w:p>
    <w:p w:rsidR="00F00CAD" w:rsidRPr="002A5379" w:rsidRDefault="00F00CAD" w:rsidP="00F00CAD">
      <w:pPr>
        <w:ind w:firstLine="567"/>
        <w:rPr>
          <w:sz w:val="28"/>
          <w:szCs w:val="28"/>
          <w:lang w:val="vi-VN"/>
        </w:rPr>
      </w:pPr>
      <w:r w:rsidRPr="002A5379">
        <w:rPr>
          <w:sz w:val="28"/>
          <w:szCs w:val="28"/>
          <w:lang w:val="vi-VN"/>
        </w:rPr>
        <w:t>- Dự toán xây dựng đối với công trình sử dụng vốn đầu tư công, vốn nhà nước ngoài đầu tư công.</w:t>
      </w:r>
    </w:p>
    <w:p w:rsidR="00F00CAD" w:rsidRPr="002A5379" w:rsidRDefault="00F00CAD" w:rsidP="00F00CAD">
      <w:pPr>
        <w:ind w:firstLine="567"/>
        <w:rPr>
          <w:sz w:val="28"/>
          <w:szCs w:val="28"/>
          <w:lang w:val="vi-VN"/>
        </w:rPr>
      </w:pPr>
      <w:r w:rsidRPr="002A5379">
        <w:rPr>
          <w:sz w:val="28"/>
          <w:szCs w:val="28"/>
          <w:lang w:val="vi-VN"/>
        </w:rPr>
        <w:t xml:space="preserve">3. Hồ sơ năng lực của các nhà thầu: </w:t>
      </w:r>
    </w:p>
    <w:p w:rsidR="00F00CAD" w:rsidRPr="002A5379" w:rsidRDefault="00F00CAD" w:rsidP="00F00CAD">
      <w:pPr>
        <w:ind w:firstLine="567"/>
        <w:rPr>
          <w:sz w:val="28"/>
          <w:szCs w:val="28"/>
          <w:lang w:val="vi-VN"/>
        </w:rPr>
      </w:pPr>
      <w:r w:rsidRPr="002A5379">
        <w:rPr>
          <w:i/>
          <w:iCs/>
          <w:sz w:val="28"/>
          <w:szCs w:val="28"/>
          <w:lang w:val="vi-VN"/>
        </w:rPr>
        <w:t>(theo quy định tại điểm d khoản 2 Điều 45 của Nghị định số 175/2024/NĐ-CP)</w:t>
      </w:r>
    </w:p>
    <w:p w:rsidR="00F00CAD" w:rsidRPr="002A5379" w:rsidRDefault="00F00CAD" w:rsidP="00F00CAD">
      <w:pPr>
        <w:ind w:firstLine="567"/>
        <w:rPr>
          <w:sz w:val="28"/>
          <w:szCs w:val="28"/>
          <w:lang w:val="vi-VN"/>
        </w:rPr>
      </w:pPr>
      <w:r w:rsidRPr="002A5379">
        <w:rPr>
          <w:b/>
          <w:bCs/>
          <w:sz w:val="28"/>
          <w:szCs w:val="28"/>
          <w:lang w:val="vi-VN"/>
        </w:rPr>
        <w:t>IV. ĐÁNH GIÁ VỀ HỒ SƠ THIẾT KẾ XÂY DỰNG</w:t>
      </w:r>
    </w:p>
    <w:p w:rsidR="00F00CAD" w:rsidRPr="002A5379" w:rsidRDefault="00F00CAD" w:rsidP="00F00CAD">
      <w:pPr>
        <w:ind w:firstLine="567"/>
        <w:rPr>
          <w:sz w:val="28"/>
          <w:szCs w:val="28"/>
          <w:lang w:val="vi-VN"/>
        </w:rPr>
      </w:pPr>
      <w:r w:rsidRPr="002A5379">
        <w:rPr>
          <w:sz w:val="28"/>
          <w:szCs w:val="28"/>
          <w:lang w:val="vi-VN"/>
        </w:rPr>
        <w:t>1. Sự đáp ứng yêu cầu của thiết kế xây dựng với nhiệm vụ thiết kế, quy định tại hợp đồng thiết kế và quy định của pháp luật có liên quan.</w:t>
      </w:r>
    </w:p>
    <w:p w:rsidR="00F00CAD" w:rsidRPr="002A5379" w:rsidRDefault="00F00CAD" w:rsidP="00F00CAD">
      <w:pPr>
        <w:ind w:firstLine="567"/>
        <w:rPr>
          <w:sz w:val="28"/>
          <w:szCs w:val="28"/>
          <w:lang w:val="vi-VN"/>
        </w:rPr>
      </w:pPr>
      <w:r w:rsidRPr="002A5379">
        <w:rPr>
          <w:sz w:val="28"/>
          <w:szCs w:val="28"/>
          <w:lang w:val="vi-VN"/>
        </w:rPr>
        <w:t>2. Sự phù hợp của thiết kế xây dựng với yêu cầu về dây chuyền và thiết bị công nghệ (nếu có).</w:t>
      </w:r>
    </w:p>
    <w:p w:rsidR="00F00CAD" w:rsidRPr="002A5379" w:rsidRDefault="00F00CAD" w:rsidP="00F00CAD">
      <w:pPr>
        <w:ind w:firstLine="567"/>
        <w:rPr>
          <w:sz w:val="28"/>
          <w:szCs w:val="28"/>
          <w:lang w:val="vi-VN"/>
        </w:rPr>
      </w:pPr>
      <w:r w:rsidRPr="002A5379">
        <w:rPr>
          <w:sz w:val="28"/>
          <w:szCs w:val="28"/>
          <w:lang w:val="vi-VN"/>
        </w:rPr>
        <w:t>3. Việc lập dự toán xây dựng công trình; sự phù hợp của giá trị dự toán xây dựng công trình với giá trị tổng mức đầu tư xây dựng.</w:t>
      </w:r>
    </w:p>
    <w:p w:rsidR="00F00CAD" w:rsidRPr="002A5379" w:rsidRDefault="00F00CAD" w:rsidP="00F00CAD">
      <w:pPr>
        <w:ind w:firstLine="567"/>
        <w:rPr>
          <w:sz w:val="28"/>
          <w:szCs w:val="28"/>
          <w:lang w:val="vi-VN"/>
        </w:rPr>
      </w:pPr>
      <w:r w:rsidRPr="002A5379">
        <w:rPr>
          <w:i/>
          <w:iCs/>
          <w:sz w:val="28"/>
          <w:szCs w:val="28"/>
          <w:lang w:val="vi-VN"/>
        </w:rPr>
        <w:t>(Tên tổ chức)</w:t>
      </w:r>
      <w:r w:rsidRPr="002A5379">
        <w:rPr>
          <w:sz w:val="28"/>
          <w:szCs w:val="28"/>
          <w:lang w:val="vi-VN"/>
        </w:rPr>
        <w:t xml:space="preserve"> trình </w:t>
      </w:r>
      <w:r w:rsidRPr="002A5379">
        <w:rPr>
          <w:i/>
          <w:iCs/>
          <w:sz w:val="28"/>
          <w:szCs w:val="28"/>
          <w:lang w:val="vi-VN"/>
        </w:rPr>
        <w:t>(Cơ quan chuyên môn về xây dựng)</w:t>
      </w:r>
      <w:r w:rsidRPr="002A5379">
        <w:rPr>
          <w:sz w:val="28"/>
          <w:szCs w:val="28"/>
          <w:lang w:val="vi-VN"/>
        </w:rPr>
        <w:t xml:space="preserve"> thẩm định thiết kế xây dựng triển khai sau thiết kế cơ sở (tên công trình) với các nội dung nêu trên.</w:t>
      </w:r>
    </w:p>
    <w:p w:rsidR="00F00CAD" w:rsidRPr="002A5379" w:rsidRDefault="00F00CAD" w:rsidP="00F00CAD">
      <w:pPr>
        <w:rPr>
          <w:sz w:val="28"/>
          <w:szCs w:val="28"/>
          <w:lang w:val="vi-VN"/>
        </w:rPr>
      </w:pPr>
      <w:r w:rsidRPr="002A5379">
        <w:rPr>
          <w:sz w:val="28"/>
          <w:szCs w:val="28"/>
          <w:lang w:val="vi-VN"/>
        </w:rPr>
        <w:t> </w:t>
      </w:r>
    </w:p>
    <w:tbl>
      <w:tblPr>
        <w:tblW w:w="0" w:type="auto"/>
        <w:tblCellMar>
          <w:left w:w="0" w:type="dxa"/>
          <w:right w:w="0" w:type="dxa"/>
        </w:tblCellMar>
        <w:tblLook w:val="0000" w:firstRow="0" w:lastRow="0" w:firstColumn="0" w:lastColumn="0" w:noHBand="0" w:noVBand="0"/>
      </w:tblPr>
      <w:tblGrid>
        <w:gridCol w:w="4268"/>
        <w:gridCol w:w="5019"/>
      </w:tblGrid>
      <w:tr w:rsidR="00F00CAD" w:rsidRPr="002A5379" w:rsidTr="007A76B6">
        <w:trPr>
          <w:trHeight w:val="1349"/>
        </w:trPr>
        <w:tc>
          <w:tcPr>
            <w:tcW w:w="4337" w:type="dxa"/>
            <w:tcMar>
              <w:top w:w="0" w:type="dxa"/>
              <w:left w:w="108" w:type="dxa"/>
              <w:bottom w:w="0" w:type="dxa"/>
              <w:right w:w="108" w:type="dxa"/>
            </w:tcMar>
          </w:tcPr>
          <w:p w:rsidR="00F00CAD" w:rsidRPr="002A5379" w:rsidRDefault="00F00CAD" w:rsidP="007A76B6">
            <w:pPr>
              <w:ind w:left="-108"/>
              <w:rPr>
                <w:szCs w:val="28"/>
              </w:rPr>
            </w:pPr>
            <w:r w:rsidRPr="002A5379">
              <w:rPr>
                <w:b/>
                <w:bCs/>
                <w:i/>
                <w:iCs/>
                <w:szCs w:val="28"/>
                <w:lang w:val="vi-VN"/>
              </w:rPr>
              <w:t>Nơi nhận:</w:t>
            </w:r>
            <w:r w:rsidRPr="002A5379">
              <w:rPr>
                <w:b/>
                <w:bCs/>
                <w:i/>
                <w:iCs/>
                <w:szCs w:val="28"/>
                <w:lang w:val="vi-VN"/>
              </w:rPr>
              <w:br/>
            </w:r>
            <w:r w:rsidRPr="002A5379">
              <w:rPr>
                <w:szCs w:val="28"/>
                <w:lang w:val="vi-VN"/>
              </w:rPr>
              <w:t xml:space="preserve">- Như trên; </w:t>
            </w:r>
            <w:r w:rsidRPr="002A5379">
              <w:rPr>
                <w:szCs w:val="28"/>
                <w:lang w:val="vi-VN"/>
              </w:rPr>
              <w:br/>
              <w:t>- Cơ quan chuyên môn về xây dựng thuộc Ủy ban nhân dân cấp tỉnh/thành phố ... (để biết và quản lý)</w:t>
            </w:r>
            <w:r w:rsidRPr="002A5379">
              <w:rPr>
                <w:szCs w:val="28"/>
                <w:vertAlign w:val="superscript"/>
                <w:lang w:val="vi-VN"/>
              </w:rPr>
              <w:footnoteReference w:customMarkFollows="1" w:id="3"/>
              <w:t>3</w:t>
            </w:r>
            <w:r w:rsidRPr="002A5379">
              <w:rPr>
                <w:szCs w:val="28"/>
              </w:rPr>
              <w:t>;</w:t>
            </w:r>
          </w:p>
          <w:p w:rsidR="00F00CAD" w:rsidRPr="002A5379" w:rsidRDefault="00F00CAD" w:rsidP="007A76B6">
            <w:pPr>
              <w:ind w:left="-108"/>
              <w:rPr>
                <w:sz w:val="28"/>
                <w:szCs w:val="28"/>
              </w:rPr>
            </w:pPr>
            <w:r w:rsidRPr="002A5379">
              <w:rPr>
                <w:szCs w:val="28"/>
                <w:lang w:val="vi-VN"/>
              </w:rPr>
              <w:t>Lưu:...</w:t>
            </w:r>
          </w:p>
        </w:tc>
        <w:tc>
          <w:tcPr>
            <w:tcW w:w="5104" w:type="dxa"/>
            <w:tcMar>
              <w:top w:w="0" w:type="dxa"/>
              <w:left w:w="108" w:type="dxa"/>
              <w:bottom w:w="0" w:type="dxa"/>
              <w:right w:w="108" w:type="dxa"/>
            </w:tcMar>
          </w:tcPr>
          <w:p w:rsidR="00F00CAD" w:rsidRPr="002A5379" w:rsidRDefault="00F00CAD" w:rsidP="007A76B6">
            <w:pPr>
              <w:jc w:val="center"/>
              <w:rPr>
                <w:sz w:val="28"/>
                <w:szCs w:val="28"/>
              </w:rPr>
            </w:pPr>
            <w:r w:rsidRPr="002A5379">
              <w:rPr>
                <w:b/>
                <w:bCs/>
                <w:sz w:val="28"/>
                <w:szCs w:val="28"/>
                <w:lang w:val="vi-VN"/>
              </w:rPr>
              <w:t>ĐẠI DIỆN TỔ CHỨC</w:t>
            </w:r>
            <w:r w:rsidRPr="002A5379">
              <w:rPr>
                <w:b/>
                <w:bCs/>
                <w:sz w:val="28"/>
                <w:szCs w:val="28"/>
              </w:rPr>
              <w:br/>
            </w:r>
            <w:r w:rsidRPr="002A5379">
              <w:rPr>
                <w:i/>
                <w:iCs/>
                <w:sz w:val="28"/>
                <w:szCs w:val="28"/>
                <w:lang w:val="vi-VN"/>
              </w:rPr>
              <w:t>(Ký, ghi rõ họ tên, chức vụ và đ</w:t>
            </w:r>
            <w:r w:rsidRPr="002A5379">
              <w:rPr>
                <w:i/>
                <w:iCs/>
                <w:sz w:val="28"/>
                <w:szCs w:val="28"/>
              </w:rPr>
              <w:t>ó</w:t>
            </w:r>
            <w:r w:rsidRPr="002A5379">
              <w:rPr>
                <w:i/>
                <w:iCs/>
                <w:sz w:val="28"/>
                <w:szCs w:val="28"/>
                <w:lang w:val="vi-VN"/>
              </w:rPr>
              <w:t>ng dấu)</w:t>
            </w:r>
          </w:p>
        </w:tc>
      </w:tr>
    </w:tbl>
    <w:p w:rsidR="00F00CAD" w:rsidRPr="002A5379" w:rsidRDefault="00F00CAD" w:rsidP="00F00CAD">
      <w:pPr>
        <w:spacing w:after="120"/>
        <w:ind w:firstLine="709"/>
        <w:rPr>
          <w:b/>
          <w:sz w:val="28"/>
          <w:szCs w:val="28"/>
        </w:rPr>
      </w:pPr>
    </w:p>
    <w:p w:rsidR="00F00CAD" w:rsidRPr="002A5379" w:rsidRDefault="00F00CAD" w:rsidP="00F00CAD">
      <w:pPr>
        <w:spacing w:after="120"/>
        <w:ind w:firstLine="709"/>
        <w:rPr>
          <w:b/>
          <w:i/>
          <w:sz w:val="28"/>
          <w:szCs w:val="28"/>
          <w:lang w:val="vi-VN"/>
        </w:rPr>
      </w:pPr>
    </w:p>
    <w:p w:rsidR="00952265" w:rsidRPr="00F00CAD" w:rsidRDefault="00AD11B7" w:rsidP="00F00CAD">
      <w:pPr>
        <w:rPr>
          <w:lang w:val="vi-VN"/>
        </w:rPr>
      </w:pPr>
    </w:p>
    <w:sectPr w:rsidR="00952265" w:rsidRPr="00F00CA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B7" w:rsidRDefault="00AD11B7" w:rsidP="000105B8">
      <w:r>
        <w:separator/>
      </w:r>
    </w:p>
  </w:endnote>
  <w:endnote w:type="continuationSeparator" w:id="0">
    <w:p w:rsidR="00AD11B7" w:rsidRDefault="00AD11B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B7" w:rsidRDefault="00AD11B7" w:rsidP="000105B8">
      <w:r>
        <w:separator/>
      </w:r>
    </w:p>
  </w:footnote>
  <w:footnote w:type="continuationSeparator" w:id="0">
    <w:p w:rsidR="00AD11B7" w:rsidRDefault="00AD11B7" w:rsidP="000105B8">
      <w:r>
        <w:continuationSeparator/>
      </w:r>
    </w:p>
  </w:footnote>
  <w:footnote w:id="1">
    <w:p w:rsidR="00F00CAD" w:rsidRPr="0002054C" w:rsidRDefault="00F00CAD" w:rsidP="00F00CAD">
      <w:pPr>
        <w:pStyle w:val="Vnbanccch"/>
        <w:ind w:firstLine="567"/>
        <w:jc w:val="both"/>
        <w:rPr>
          <w:sz w:val="22"/>
          <w:szCs w:val="22"/>
        </w:rPr>
      </w:pPr>
      <w:r w:rsidRPr="0002054C">
        <w:rPr>
          <w:rStyle w:val="Thamchiuccch"/>
          <w:sz w:val="22"/>
          <w:szCs w:val="22"/>
        </w:rPr>
        <w:footnoteRef/>
      </w:r>
      <w:r w:rsidRPr="0002054C">
        <w:rPr>
          <w:sz w:val="22"/>
          <w:szCs w:val="22"/>
        </w:rPr>
        <w:t xml:space="preserve"> </w:t>
      </w:r>
      <w:r w:rsidRPr="00195F38">
        <w:rPr>
          <w:sz w:val="22"/>
          <w:szCs w:val="22"/>
        </w:rPr>
        <w:t>Theo quy định của Bộ Xây dựng về phân cấp công trình xây dựng và hướng dẫn áp dụng trong quản lý hoạt động xây dựng.</w:t>
      </w:r>
    </w:p>
  </w:footnote>
  <w:footnote w:id="2">
    <w:p w:rsidR="00F00CAD" w:rsidRPr="00A70ABD" w:rsidRDefault="00F00CAD" w:rsidP="00F00CAD">
      <w:pPr>
        <w:tabs>
          <w:tab w:val="center" w:pos="4536"/>
        </w:tabs>
        <w:ind w:firstLine="567"/>
        <w:rPr>
          <w:sz w:val="22"/>
          <w:szCs w:val="22"/>
          <w:lang w:val="vi-VN"/>
        </w:rPr>
      </w:pPr>
      <w:r w:rsidRPr="00A70ABD">
        <w:rPr>
          <w:rStyle w:val="Thamchiuccch"/>
          <w:sz w:val="22"/>
          <w:szCs w:val="22"/>
          <w:lang w:val="vi-VN"/>
        </w:rPr>
        <w:t>2</w:t>
      </w:r>
      <w:r w:rsidRPr="00A70ABD">
        <w:rPr>
          <w:sz w:val="22"/>
          <w:szCs w:val="22"/>
          <w:lang w:val="vi-VN"/>
        </w:rPr>
        <w:t xml:space="preserve"> Đối với các văn bản thông báo kết quả thẩm định Báo cáo nghiên cứu </w:t>
      </w:r>
      <w:r w:rsidRPr="00A70ABD">
        <w:rPr>
          <w:bCs/>
          <w:sz w:val="22"/>
          <w:szCs w:val="22"/>
          <w:lang w:val="vi-VN"/>
        </w:rPr>
        <w:t xml:space="preserve">đầu tư xây dựng của cơ quan chuyên môn về xây dựng, kết quả thực hiện thủ tục về bảo vệ môi trường, Quyết định phê duyệt dự án đầu tư xây dựng </w:t>
      </w:r>
      <w:r w:rsidRPr="00A70ABD">
        <w:rPr>
          <w:sz w:val="22"/>
          <w:szCs w:val="22"/>
          <w:lang w:val="vi-VN"/>
        </w:rPr>
        <w:t>đã được khởi tạo mã số thông tin, cập nhật nội dung theo quy định của Chính phủ về Cơ sở dữ liệu quốc gia về hoạt động xây dựng, chỉ cần cung cấp mã số thông tin.</w:t>
      </w:r>
    </w:p>
  </w:footnote>
  <w:footnote w:id="3">
    <w:p w:rsidR="00F00CAD" w:rsidRPr="00F00CAD" w:rsidRDefault="00F00CAD" w:rsidP="00F00CAD">
      <w:pPr>
        <w:pStyle w:val="Vnbanccch"/>
        <w:ind w:firstLine="567"/>
        <w:jc w:val="both"/>
        <w:rPr>
          <w:sz w:val="22"/>
          <w:szCs w:val="22"/>
          <w:lang w:val="vi-VN"/>
        </w:rPr>
      </w:pPr>
      <w:r w:rsidRPr="00F00CAD">
        <w:rPr>
          <w:rStyle w:val="Thamchiuccch"/>
          <w:sz w:val="22"/>
          <w:szCs w:val="22"/>
          <w:lang w:val="vi-VN"/>
        </w:rPr>
        <w:t>3</w:t>
      </w:r>
      <w:r w:rsidRPr="00F00CAD">
        <w:rPr>
          <w:sz w:val="22"/>
          <w:szCs w:val="22"/>
          <w:lang w:val="vi-VN"/>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sidR="00F00CAD" w:rsidRPr="00A70ABD" w:rsidRDefault="00F00CAD" w:rsidP="00F00CAD">
      <w:pPr>
        <w:rPr>
          <w:lang w:val="vi-VN"/>
        </w:rPr>
      </w:pPr>
    </w:p>
    <w:p w:rsidR="00F00CAD" w:rsidRPr="00F00CAD" w:rsidRDefault="00F00CAD" w:rsidP="00F00CAD">
      <w:pPr>
        <w:pStyle w:val="Vnbanccch"/>
        <w:ind w:firstLine="567"/>
        <w:jc w:val="both"/>
        <w:rPr>
          <w:sz w:val="22"/>
          <w:szCs w:val="22"/>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6463BB" w:rsidRPr="006463BB">
          <w:rPr>
            <w:noProof/>
            <w:lang w:val="vi-VN"/>
          </w:rPr>
          <w:t>6</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4D78F2"/>
    <w:rsid w:val="006463BB"/>
    <w:rsid w:val="008218EB"/>
    <w:rsid w:val="00863BCB"/>
    <w:rsid w:val="008F12BD"/>
    <w:rsid w:val="00A86BA4"/>
    <w:rsid w:val="00AD11B7"/>
    <w:rsid w:val="00BB5F31"/>
    <w:rsid w:val="00EE3F9F"/>
    <w:rsid w:val="00F00CAD"/>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2025-06-02T01:47:00Z</dcterms:created>
  <dcterms:modified xsi:type="dcterms:W3CDTF">2025-06-02T02:00:00Z</dcterms:modified>
</cp:coreProperties>
</file>