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596" w:type="dxa"/>
        <w:tblLook w:val="04A0" w:firstRow="1" w:lastRow="0" w:firstColumn="1" w:lastColumn="0" w:noHBand="0" w:noVBand="1"/>
      </w:tblPr>
      <w:tblGrid>
        <w:gridCol w:w="6238"/>
        <w:gridCol w:w="8358"/>
      </w:tblGrid>
      <w:tr w:rsidR="009C6B54" w:rsidRPr="009C6B54" w14:paraId="18C098C1" w14:textId="77777777" w:rsidTr="00A63EE0">
        <w:trPr>
          <w:trHeight w:val="425"/>
        </w:trPr>
        <w:tc>
          <w:tcPr>
            <w:tcW w:w="6238" w:type="dxa"/>
          </w:tcPr>
          <w:p w14:paraId="38FD29F2" w14:textId="77777777" w:rsidR="009C6B54" w:rsidRPr="009C6B54" w:rsidRDefault="009C6B54" w:rsidP="00E935C0">
            <w:pPr>
              <w:jc w:val="center"/>
              <w:rPr>
                <w:rFonts w:ascii="Times New Roman" w:hAnsi="Times New Roman"/>
                <w:sz w:val="26"/>
                <w:szCs w:val="26"/>
              </w:rPr>
            </w:pPr>
            <w:r w:rsidRPr="009C6B54">
              <w:rPr>
                <w:rFonts w:ascii="Times New Roman" w:hAnsi="Times New Roman"/>
                <w:sz w:val="26"/>
                <w:szCs w:val="26"/>
              </w:rPr>
              <w:t>UBND TỈNH LAI CHÂU</w:t>
            </w:r>
          </w:p>
          <w:p w14:paraId="00EF7398" w14:textId="4D6889DC" w:rsidR="009C6B54" w:rsidRPr="009C6B54" w:rsidRDefault="00747E53" w:rsidP="00D654B0">
            <w:pPr>
              <w:spacing w:after="120"/>
              <w:jc w:val="center"/>
              <w:rPr>
                <w:rFonts w:ascii="Times New Roman" w:hAnsi="Times New Roman"/>
                <w:sz w:val="26"/>
                <w:szCs w:val="26"/>
              </w:rPr>
            </w:pPr>
            <w:r>
              <w:rPr>
                <w:rFonts w:ascii="Times New Roman" w:hAnsi="Times New Roman"/>
                <w:b/>
                <w:noProof/>
                <w:sz w:val="26"/>
                <w:szCs w:val="26"/>
              </w:rPr>
              <mc:AlternateContent>
                <mc:Choice Requires="wps">
                  <w:drawing>
                    <wp:anchor distT="0" distB="0" distL="114300" distR="114300" simplePos="0" relativeHeight="251662336" behindDoc="0" locked="0" layoutInCell="1" allowOverlap="1" wp14:anchorId="3E7D9543" wp14:editId="0B0C864F">
                      <wp:simplePos x="0" y="0"/>
                      <wp:positionH relativeFrom="column">
                        <wp:posOffset>1640205</wp:posOffset>
                      </wp:positionH>
                      <wp:positionV relativeFrom="paragraph">
                        <wp:posOffset>196850</wp:posOffset>
                      </wp:positionV>
                      <wp:extent cx="540000" cy="0"/>
                      <wp:effectExtent l="0" t="0" r="0" b="0"/>
                      <wp:wrapNone/>
                      <wp:docPr id="931212671" name="Đường nối Thẳng 2"/>
                      <wp:cNvGraphicFramePr/>
                      <a:graphic xmlns:a="http://schemas.openxmlformats.org/drawingml/2006/main">
                        <a:graphicData uri="http://schemas.microsoft.com/office/word/2010/wordprocessingShape">
                          <wps:wsp>
                            <wps:cNvCnPr/>
                            <wps:spPr>
                              <a:xfrm>
                                <a:off x="0" y="0"/>
                                <a:ext cx="5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9331B61" id="Đường nối Thẳng 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9.15pt,15.5pt" to="171.6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" strokecolor="black [3213]" strokeweight=".5pt">
                      <v:stroke joinstyle="miter"/>
                    </v:line>
                  </w:pict>
                </mc:Fallback>
              </mc:AlternateContent>
            </w:r>
            <w:r w:rsidR="009C6B54" w:rsidRPr="009C6B54">
              <w:rPr>
                <w:rFonts w:ascii="Times New Roman" w:hAnsi="Times New Roman"/>
                <w:b/>
                <w:sz w:val="26"/>
                <w:szCs w:val="26"/>
              </w:rPr>
              <w:t>SỞ XÂY DỰNG</w:t>
            </w:r>
          </w:p>
        </w:tc>
        <w:tc>
          <w:tcPr>
            <w:tcW w:w="8358" w:type="dxa"/>
          </w:tcPr>
          <w:p w14:paraId="7D3244EA" w14:textId="77777777" w:rsidR="009C6B54" w:rsidRPr="009C6B54" w:rsidRDefault="009C6B54" w:rsidP="00E935C0">
            <w:pPr>
              <w:jc w:val="center"/>
              <w:rPr>
                <w:rFonts w:ascii="Times New Roman" w:hAnsi="Times New Roman"/>
                <w:b/>
                <w:sz w:val="26"/>
                <w:szCs w:val="26"/>
              </w:rPr>
            </w:pPr>
            <w:r w:rsidRPr="009C6B54">
              <w:rPr>
                <w:rFonts w:ascii="Times New Roman" w:hAnsi="Times New Roman"/>
                <w:b/>
                <w:sz w:val="26"/>
                <w:szCs w:val="26"/>
              </w:rPr>
              <w:t>CỘNG HÒA XÃ HỘI CHỦ NGHĨA VIỆT NAM</w:t>
            </w:r>
          </w:p>
          <w:p w14:paraId="406C608B" w14:textId="465C7383" w:rsidR="009C6B54" w:rsidRPr="009C6B54" w:rsidRDefault="00747E53" w:rsidP="00D654B0">
            <w:pPr>
              <w:spacing w:after="120"/>
              <w:jc w:val="center"/>
              <w:rPr>
                <w:rFonts w:ascii="Times New Roman" w:hAnsi="Times New Roman"/>
                <w:b/>
                <w:sz w:val="26"/>
                <w:szCs w:val="26"/>
              </w:rPr>
            </w:pPr>
            <w:r>
              <w:rPr>
                <w:rFonts w:ascii="Times New Roman" w:hAnsi="Times New Roman"/>
                <w:b/>
                <w:noProof/>
                <w:sz w:val="28"/>
              </w:rPr>
              <mc:AlternateContent>
                <mc:Choice Requires="wps">
                  <w:drawing>
                    <wp:anchor distT="0" distB="0" distL="114300" distR="114300" simplePos="0" relativeHeight="251663360" behindDoc="0" locked="0" layoutInCell="1" allowOverlap="1" wp14:anchorId="63C83A7C" wp14:editId="22C6CA21">
                      <wp:simplePos x="0" y="0"/>
                      <wp:positionH relativeFrom="column">
                        <wp:posOffset>1488440</wp:posOffset>
                      </wp:positionH>
                      <wp:positionV relativeFrom="paragraph">
                        <wp:posOffset>206375</wp:posOffset>
                      </wp:positionV>
                      <wp:extent cx="2200275" cy="0"/>
                      <wp:effectExtent l="0" t="0" r="0" b="0"/>
                      <wp:wrapNone/>
                      <wp:docPr id="2007485732" name="Đường nối Thẳng 3"/>
                      <wp:cNvGraphicFramePr/>
                      <a:graphic xmlns:a="http://schemas.openxmlformats.org/drawingml/2006/main">
                        <a:graphicData uri="http://schemas.microsoft.com/office/word/2010/wordprocessingShape">
                          <wps:wsp>
                            <wps:cNvCnPr/>
                            <wps:spPr>
                              <a:xfrm>
                                <a:off x="0" y="0"/>
                                <a:ext cx="2200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DD5557" id="Đường nối Thẳng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17.2pt,16.25pt" to="290.4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" strokecolor="black [3213]" strokeweight=".5pt">
                      <v:stroke joinstyle="miter"/>
                    </v:line>
                  </w:pict>
                </mc:Fallback>
              </mc:AlternateContent>
            </w:r>
            <w:r w:rsidR="009C6B54" w:rsidRPr="009C6B54">
              <w:rPr>
                <w:rFonts w:ascii="Times New Roman" w:hAnsi="Times New Roman"/>
                <w:b/>
                <w:sz w:val="28"/>
              </w:rPr>
              <w:t>Độc lập - Tự do - Hạnh phúc</w:t>
            </w:r>
          </w:p>
        </w:tc>
      </w:tr>
      <w:tr w:rsidR="009C6B54" w:rsidRPr="009C6B54" w14:paraId="6DE20D32" w14:textId="77777777" w:rsidTr="00A63EE0">
        <w:trPr>
          <w:trHeight w:val="685"/>
        </w:trPr>
        <w:tc>
          <w:tcPr>
            <w:tcW w:w="6238" w:type="dxa"/>
          </w:tcPr>
          <w:p w14:paraId="2E7F4B33" w14:textId="690F91D8" w:rsidR="009C6B54" w:rsidRPr="00166C29" w:rsidRDefault="009C6B54" w:rsidP="00166C29">
            <w:pPr>
              <w:spacing w:before="120" w:after="120"/>
              <w:jc w:val="center"/>
              <w:rPr>
                <w:rFonts w:ascii="Times New Roman" w:hAnsi="Times New Roman"/>
                <w:sz w:val="26"/>
                <w:szCs w:val="26"/>
                <w:lang w:val="en-US"/>
              </w:rPr>
            </w:pPr>
          </w:p>
        </w:tc>
        <w:tc>
          <w:tcPr>
            <w:tcW w:w="8358" w:type="dxa"/>
          </w:tcPr>
          <w:p w14:paraId="6474BF76" w14:textId="30FBF6D9" w:rsidR="009C6B54" w:rsidRPr="009C6B54" w:rsidRDefault="009C6B54" w:rsidP="00D654B0">
            <w:pPr>
              <w:spacing w:before="120" w:after="120"/>
              <w:jc w:val="center"/>
              <w:rPr>
                <w:rFonts w:ascii="Times New Roman" w:hAnsi="Times New Roman"/>
                <w:i/>
                <w:sz w:val="28"/>
                <w:szCs w:val="28"/>
              </w:rPr>
            </w:pPr>
            <w:r w:rsidRPr="009C6B54">
              <w:rPr>
                <w:rFonts w:ascii="Times New Roman" w:hAnsi="Times New Roman"/>
                <w:i/>
                <w:sz w:val="28"/>
                <w:szCs w:val="28"/>
              </w:rPr>
              <w:t>Lai Châu, ngày</w:t>
            </w:r>
            <w:r w:rsidR="00AB197B">
              <w:rPr>
                <w:rFonts w:ascii="Times New Roman" w:hAnsi="Times New Roman"/>
                <w:i/>
                <w:sz w:val="28"/>
                <w:szCs w:val="28"/>
                <w:lang w:val="en-US"/>
              </w:rPr>
              <w:t xml:space="preserve"> 15 </w:t>
            </w:r>
            <w:r w:rsidRPr="009C6B54">
              <w:rPr>
                <w:rFonts w:ascii="Times New Roman" w:hAnsi="Times New Roman"/>
                <w:i/>
                <w:sz w:val="28"/>
                <w:szCs w:val="28"/>
              </w:rPr>
              <w:t>tháng</w:t>
            </w:r>
            <w:r w:rsidR="001E2381">
              <w:rPr>
                <w:rFonts w:ascii="Times New Roman" w:hAnsi="Times New Roman"/>
                <w:i/>
                <w:sz w:val="28"/>
                <w:szCs w:val="28"/>
                <w:lang w:val="en-US"/>
              </w:rPr>
              <w:t xml:space="preserve"> 9</w:t>
            </w:r>
            <w:r w:rsidRPr="009C6B54">
              <w:rPr>
                <w:rFonts w:ascii="Times New Roman" w:hAnsi="Times New Roman"/>
                <w:i/>
                <w:sz w:val="28"/>
                <w:szCs w:val="28"/>
              </w:rPr>
              <w:t xml:space="preserve"> năm 202</w:t>
            </w:r>
            <w:r w:rsidRPr="009C6B54">
              <w:rPr>
                <w:rFonts w:ascii="Times New Roman" w:hAnsi="Times New Roman"/>
                <w:i/>
                <w:sz w:val="28"/>
                <w:szCs w:val="28"/>
                <w:lang w:val="en-US"/>
              </w:rPr>
              <w:t>5</w:t>
            </w:r>
          </w:p>
        </w:tc>
      </w:tr>
    </w:tbl>
    <w:p w14:paraId="1421369F" w14:textId="4DC84B55" w:rsidR="009C6B54" w:rsidRPr="009C6B54" w:rsidRDefault="009C6B54" w:rsidP="00AF3655">
      <w:pPr>
        <w:jc w:val="center"/>
        <w:rPr>
          <w:rFonts w:ascii="Times New Roman" w:hAnsi="Times New Roman"/>
          <w:sz w:val="28"/>
        </w:rPr>
      </w:pPr>
    </w:p>
    <w:p w14:paraId="28C2E010" w14:textId="77777777" w:rsidR="000B075A" w:rsidRDefault="00F74815" w:rsidP="00AF3655">
      <w:pPr>
        <w:jc w:val="center"/>
        <w:rPr>
          <w:rFonts w:ascii="Times New Roman" w:hAnsi="Times New Roman"/>
          <w:b/>
          <w:bCs/>
          <w:sz w:val="28"/>
          <w:lang w:val="en-US"/>
        </w:rPr>
      </w:pPr>
      <w:r>
        <w:rPr>
          <w:rFonts w:ascii="Times New Roman" w:hAnsi="Times New Roman"/>
          <w:b/>
          <w:bCs/>
          <w:sz w:val="28"/>
          <w:lang w:val="en-US"/>
        </w:rPr>
        <w:t xml:space="preserve">BẢN SO SÁNH, THUYẾT MINH </w:t>
      </w:r>
    </w:p>
    <w:p w14:paraId="62FC943A" w14:textId="1F6C3015" w:rsidR="009C6B54" w:rsidRDefault="00A632B1" w:rsidP="00A632B1">
      <w:pPr>
        <w:spacing w:before="120" w:after="120" w:line="276" w:lineRule="auto"/>
        <w:ind w:left="567" w:right="536"/>
        <w:jc w:val="center"/>
        <w:rPr>
          <w:rFonts w:ascii="Times New Roman" w:hAnsi="Times New Roman"/>
          <w:b/>
          <w:bCs/>
          <w:sz w:val="28"/>
          <w:lang w:val="en-US"/>
        </w:rPr>
      </w:pPr>
      <w:r>
        <w:rPr>
          <w:rFonts w:ascii="Times New Roman" w:hAnsi="Times New Roman"/>
          <w:noProof/>
          <w:sz w:val="28"/>
        </w:rPr>
        <mc:AlternateContent>
          <mc:Choice Requires="wps">
            <w:drawing>
              <wp:anchor distT="0" distB="0" distL="114300" distR="114300" simplePos="0" relativeHeight="251661312" behindDoc="0" locked="0" layoutInCell="1" allowOverlap="1" wp14:anchorId="20CEB830" wp14:editId="5BE6780C">
                <wp:simplePos x="0" y="0"/>
                <wp:positionH relativeFrom="column">
                  <wp:posOffset>4213225</wp:posOffset>
                </wp:positionH>
                <wp:positionV relativeFrom="paragraph">
                  <wp:posOffset>1031240</wp:posOffset>
                </wp:positionV>
                <wp:extent cx="657225" cy="0"/>
                <wp:effectExtent l="0" t="0" r="0" b="0"/>
                <wp:wrapNone/>
                <wp:docPr id="3" name="Đường nối Thẳng 3"/>
                <wp:cNvGraphicFramePr/>
                <a:graphic xmlns:a="http://schemas.openxmlformats.org/drawingml/2006/main">
                  <a:graphicData uri="http://schemas.microsoft.com/office/word/2010/wordprocessingShape">
                    <wps:wsp>
                      <wps:cNvCnPr/>
                      <wps:spPr>
                        <a:xfrm>
                          <a:off x="0" y="0"/>
                          <a:ext cx="657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1DD6C7F" id="Đường nối Thẳng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1.75pt,81.2pt" to="383.5pt,8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" strokecolor="black [3213]" strokeweight=".5pt">
                <v:stroke joinstyle="miter"/>
              </v:line>
            </w:pict>
          </mc:Fallback>
        </mc:AlternateContent>
      </w:r>
      <w:r>
        <w:rPr>
          <w:rFonts w:ascii="Times New Roman" w:hAnsi="Times New Roman"/>
          <w:b/>
          <w:bCs/>
          <w:sz w:val="28"/>
          <w:lang w:val="en-US"/>
        </w:rPr>
        <w:t xml:space="preserve">Sửa đổi, bổ sung một số điều của các Quyết định: Số 41/2024/QĐ-UBND ngày 24 tháng 9 năm 2024; số 68/2024/QĐ-UBND ngày 23 tháng 12 năm 2024; số 69/2024/QĐ-UBND ngày 23 tháng 12 năm 2024; số 21/2025/QĐ-UBND ngày 14 tháng 4 năm 2025 của Ủy ban nhân dân tỉnh Lai Châu về lĩnh vực hạ tầng kỹ thuật, nhà ở và thị trường bất động sản  </w:t>
      </w:r>
    </w:p>
    <w:p w14:paraId="3E2F35EE" w14:textId="432FE4E0" w:rsidR="00A632B1" w:rsidRDefault="00A632B1" w:rsidP="000B075A">
      <w:pPr>
        <w:spacing w:before="120" w:after="120" w:line="276" w:lineRule="auto"/>
        <w:ind w:firstLine="720"/>
        <w:jc w:val="both"/>
        <w:rPr>
          <w:rFonts w:ascii="Times New Roman" w:hAnsi="Times New Roman"/>
          <w:b/>
          <w:bCs/>
          <w:sz w:val="28"/>
          <w:lang w:val="en-US"/>
        </w:rPr>
      </w:pPr>
    </w:p>
    <w:p w14:paraId="5AD7E17B" w14:textId="10B69A8E" w:rsidR="00A632B1" w:rsidRDefault="00A632B1" w:rsidP="00A632B1">
      <w:pPr>
        <w:spacing w:before="120" w:after="120" w:line="288" w:lineRule="auto"/>
        <w:ind w:firstLine="720"/>
        <w:jc w:val="both"/>
        <w:rPr>
          <w:rFonts w:asciiTheme="majorHAnsi" w:hAnsiTheme="majorHAnsi" w:cstheme="majorHAnsi"/>
          <w:b/>
          <w:bCs/>
          <w:sz w:val="28"/>
          <w:szCs w:val="28"/>
          <w:lang w:val="en-US"/>
        </w:rPr>
      </w:pPr>
      <w:r w:rsidRPr="00434625">
        <w:rPr>
          <w:rFonts w:asciiTheme="majorHAnsi" w:hAnsiTheme="majorHAnsi" w:cstheme="majorHAnsi"/>
          <w:b/>
          <w:bCs/>
          <w:sz w:val="28"/>
          <w:szCs w:val="28"/>
          <w:lang w:val="en-US"/>
        </w:rPr>
        <w:t xml:space="preserve">I. Quyết định số 41/2024/QĐ-UBND ngày 24 tháng 9 năm 2024 của Ủy ban nhân dân tỉnh ban hành </w:t>
      </w:r>
      <w:r w:rsidR="001506DA">
        <w:rPr>
          <w:rFonts w:asciiTheme="majorHAnsi" w:hAnsiTheme="majorHAnsi" w:cstheme="majorHAnsi"/>
          <w:b/>
          <w:bCs/>
          <w:sz w:val="28"/>
          <w:szCs w:val="28"/>
          <w:lang w:val="en-US"/>
        </w:rPr>
        <w:t>Q</w:t>
      </w:r>
      <w:r w:rsidRPr="00434625">
        <w:rPr>
          <w:rFonts w:asciiTheme="majorHAnsi" w:hAnsiTheme="majorHAnsi" w:cstheme="majorHAnsi"/>
          <w:b/>
          <w:bCs/>
          <w:sz w:val="28"/>
          <w:szCs w:val="28"/>
          <w:lang w:val="en-US"/>
        </w:rPr>
        <w:t>uy định một số nội dung thực hiện luật nhà ở trên địa bàn tỉnh Lai Châu</w:t>
      </w:r>
    </w:p>
    <w:tbl>
      <w:tblPr>
        <w:tblStyle w:val="LiBang"/>
        <w:tblW w:w="0" w:type="auto"/>
        <w:tblLook w:val="04A0" w:firstRow="1" w:lastRow="0" w:firstColumn="1" w:lastColumn="0" w:noHBand="0" w:noVBand="1"/>
      </w:tblPr>
      <w:tblGrid>
        <w:gridCol w:w="4853"/>
        <w:gridCol w:w="4853"/>
        <w:gridCol w:w="4854"/>
      </w:tblGrid>
      <w:tr w:rsidR="00A632B1" w:rsidRPr="008254AA" w14:paraId="1B00A874" w14:textId="77777777" w:rsidTr="00960412">
        <w:trPr>
          <w:tblHeader/>
        </w:trPr>
        <w:tc>
          <w:tcPr>
            <w:tcW w:w="4853" w:type="dxa"/>
          </w:tcPr>
          <w:p w14:paraId="26F20BE5" w14:textId="77777777" w:rsidR="00A632B1" w:rsidRPr="008254AA" w:rsidRDefault="00A632B1" w:rsidP="00960412">
            <w:pPr>
              <w:spacing w:before="120" w:after="120" w:line="288" w:lineRule="auto"/>
              <w:jc w:val="center"/>
              <w:rPr>
                <w:rFonts w:ascii="Times New Roman" w:hAnsi="Times New Roman"/>
                <w:b/>
                <w:bCs/>
                <w:sz w:val="24"/>
                <w:szCs w:val="24"/>
              </w:rPr>
            </w:pPr>
            <w:r w:rsidRPr="00434625">
              <w:rPr>
                <w:rFonts w:ascii="Times New Roman" w:hAnsi="Times New Roman"/>
                <w:b/>
                <w:bCs/>
                <w:sz w:val="24"/>
                <w:szCs w:val="24"/>
              </w:rPr>
              <w:t>Quyết định số 41/2024/QĐ-UBND ngày 24 tháng 9 năm 2024 của Ủy ban nhân dân tỉnh</w:t>
            </w:r>
            <w:r>
              <w:rPr>
                <w:rFonts w:ascii="Times New Roman" w:hAnsi="Times New Roman"/>
                <w:b/>
                <w:bCs/>
                <w:sz w:val="24"/>
                <w:szCs w:val="24"/>
              </w:rPr>
              <w:t xml:space="preserve"> Lai Châu</w:t>
            </w:r>
          </w:p>
        </w:tc>
        <w:tc>
          <w:tcPr>
            <w:tcW w:w="4853" w:type="dxa"/>
          </w:tcPr>
          <w:p w14:paraId="2EBF0C5C" w14:textId="77777777" w:rsidR="00A632B1" w:rsidRPr="008254AA" w:rsidRDefault="00A632B1" w:rsidP="00960412">
            <w:pPr>
              <w:spacing w:before="120" w:after="120" w:line="288" w:lineRule="auto"/>
              <w:jc w:val="center"/>
              <w:rPr>
                <w:rFonts w:ascii="Times New Roman" w:hAnsi="Times New Roman"/>
                <w:b/>
                <w:bCs/>
                <w:sz w:val="24"/>
                <w:szCs w:val="24"/>
              </w:rPr>
            </w:pPr>
            <w:r w:rsidRPr="008254AA">
              <w:rPr>
                <w:rFonts w:ascii="Times New Roman" w:hAnsi="Times New Roman"/>
                <w:b/>
                <w:bCs/>
                <w:sz w:val="24"/>
                <w:szCs w:val="24"/>
              </w:rPr>
              <w:t>Dự thảo Quyết định sửa đổi, bổ sung</w:t>
            </w:r>
          </w:p>
        </w:tc>
        <w:tc>
          <w:tcPr>
            <w:tcW w:w="4854" w:type="dxa"/>
          </w:tcPr>
          <w:p w14:paraId="7249F9CA" w14:textId="77777777" w:rsidR="00A632B1" w:rsidRPr="008254AA" w:rsidRDefault="00A632B1" w:rsidP="00960412">
            <w:pPr>
              <w:spacing w:before="120" w:after="120" w:line="288" w:lineRule="auto"/>
              <w:jc w:val="center"/>
              <w:rPr>
                <w:rFonts w:ascii="Times New Roman" w:hAnsi="Times New Roman"/>
                <w:b/>
                <w:bCs/>
                <w:sz w:val="24"/>
                <w:szCs w:val="24"/>
              </w:rPr>
            </w:pPr>
            <w:r w:rsidRPr="008254AA">
              <w:rPr>
                <w:rFonts w:ascii="Times New Roman" w:hAnsi="Times New Roman"/>
                <w:b/>
                <w:bCs/>
                <w:sz w:val="24"/>
                <w:szCs w:val="24"/>
              </w:rPr>
              <w:t>Thuyết minh</w:t>
            </w:r>
          </w:p>
        </w:tc>
      </w:tr>
      <w:tr w:rsidR="00A632B1" w:rsidRPr="008254AA" w14:paraId="0BA6BADC" w14:textId="77777777" w:rsidTr="00960412">
        <w:tc>
          <w:tcPr>
            <w:tcW w:w="4853" w:type="dxa"/>
          </w:tcPr>
          <w:p w14:paraId="034B3D8A" w14:textId="77777777" w:rsidR="00A632B1" w:rsidRPr="00434625" w:rsidRDefault="00A632B1" w:rsidP="00960412">
            <w:pPr>
              <w:spacing w:before="120" w:after="120" w:line="288" w:lineRule="auto"/>
              <w:jc w:val="both"/>
              <w:rPr>
                <w:rFonts w:ascii="Times New Roman" w:hAnsi="Times New Roman"/>
                <w:b/>
                <w:bCs/>
                <w:sz w:val="24"/>
                <w:szCs w:val="24"/>
              </w:rPr>
            </w:pPr>
            <w:r w:rsidRPr="00434625">
              <w:rPr>
                <w:rFonts w:ascii="Times New Roman" w:hAnsi="Times New Roman"/>
                <w:b/>
                <w:bCs/>
                <w:sz w:val="24"/>
                <w:szCs w:val="24"/>
              </w:rPr>
              <w:t>Điều 3. Tổ chức thực hiện</w:t>
            </w:r>
          </w:p>
          <w:p w14:paraId="788490F9" w14:textId="77777777" w:rsidR="00A632B1" w:rsidRPr="00434625" w:rsidRDefault="00A632B1" w:rsidP="00960412">
            <w:pPr>
              <w:spacing w:before="120" w:after="120" w:line="288" w:lineRule="auto"/>
              <w:jc w:val="both"/>
              <w:rPr>
                <w:rFonts w:ascii="Times New Roman" w:hAnsi="Times New Roman"/>
                <w:sz w:val="24"/>
                <w:szCs w:val="24"/>
              </w:rPr>
            </w:pPr>
            <w:r w:rsidRPr="00434625">
              <w:rPr>
                <w:rFonts w:ascii="Times New Roman" w:hAnsi="Times New Roman"/>
                <w:sz w:val="24"/>
                <w:szCs w:val="24"/>
              </w:rPr>
              <w:t xml:space="preserve">Chánh Văn phòng Ủy ban nhân dân tỉnh; Thủ trưởng các sở, ban, ngành tỉnh; </w:t>
            </w:r>
            <w:r w:rsidRPr="00434625">
              <w:rPr>
                <w:rFonts w:ascii="Times New Roman" w:hAnsi="Times New Roman"/>
                <w:sz w:val="24"/>
                <w:szCs w:val="24"/>
                <w:u w:val="single"/>
              </w:rPr>
              <w:t>Chủ tịch Ủy ban nhân dân các huyện, thành phố; Chủ tịch Ủy ban nhân dân các xã, phường, thị trấn;</w:t>
            </w:r>
            <w:r w:rsidRPr="00434625">
              <w:rPr>
                <w:rFonts w:ascii="Times New Roman" w:hAnsi="Times New Roman"/>
                <w:sz w:val="24"/>
                <w:szCs w:val="24"/>
              </w:rPr>
              <w:t xml:space="preserve"> Thủ trưởng </w:t>
            </w:r>
            <w:r w:rsidRPr="00434625">
              <w:rPr>
                <w:rFonts w:ascii="Times New Roman" w:hAnsi="Times New Roman"/>
                <w:sz w:val="24"/>
                <w:szCs w:val="24"/>
              </w:rPr>
              <w:lastRenderedPageBreak/>
              <w:t>các cơ quan, đơn vị và các tổ chức, cá nhân có liên quan căn cứ Quyết định thi hành./.</w:t>
            </w:r>
          </w:p>
        </w:tc>
        <w:tc>
          <w:tcPr>
            <w:tcW w:w="4853" w:type="dxa"/>
          </w:tcPr>
          <w:p w14:paraId="10BAA95B" w14:textId="77777777" w:rsidR="00A632B1" w:rsidRPr="00434625" w:rsidRDefault="00A632B1" w:rsidP="00960412">
            <w:pPr>
              <w:spacing w:before="120" w:after="120" w:line="288" w:lineRule="auto"/>
              <w:jc w:val="both"/>
              <w:rPr>
                <w:rFonts w:ascii="Times New Roman" w:hAnsi="Times New Roman"/>
                <w:b/>
                <w:bCs/>
                <w:sz w:val="24"/>
                <w:szCs w:val="24"/>
              </w:rPr>
            </w:pPr>
            <w:r w:rsidRPr="00434625">
              <w:rPr>
                <w:rFonts w:ascii="Times New Roman" w:hAnsi="Times New Roman"/>
                <w:b/>
                <w:bCs/>
                <w:sz w:val="24"/>
                <w:szCs w:val="24"/>
              </w:rPr>
              <w:lastRenderedPageBreak/>
              <w:t>Điều 3. Tổ chức thực hiện</w:t>
            </w:r>
          </w:p>
          <w:p w14:paraId="63FFCD11" w14:textId="77777777" w:rsidR="00A632B1" w:rsidRPr="00434625" w:rsidRDefault="00A632B1" w:rsidP="00960412">
            <w:pPr>
              <w:spacing w:before="120" w:after="120" w:line="288" w:lineRule="auto"/>
              <w:jc w:val="both"/>
              <w:rPr>
                <w:rFonts w:ascii="Times New Roman" w:hAnsi="Times New Roman"/>
                <w:sz w:val="24"/>
                <w:szCs w:val="24"/>
              </w:rPr>
            </w:pPr>
            <w:r w:rsidRPr="00434625">
              <w:rPr>
                <w:rFonts w:ascii="Times New Roman" w:hAnsi="Times New Roman"/>
                <w:sz w:val="24"/>
                <w:szCs w:val="24"/>
              </w:rPr>
              <w:t xml:space="preserve">Chánh Văn phòng Ủy ban nhân dân tỉnh; Thủ trưởng các sở, ban, ngành tỉnh; </w:t>
            </w:r>
            <w:r w:rsidRPr="00434625">
              <w:rPr>
                <w:rFonts w:ascii="Times New Roman" w:hAnsi="Times New Roman"/>
                <w:sz w:val="24"/>
                <w:szCs w:val="24"/>
                <w:u w:val="single"/>
              </w:rPr>
              <w:t>Ủy ban nhân dân các xã, phường;</w:t>
            </w:r>
            <w:r w:rsidRPr="00434625">
              <w:rPr>
                <w:rFonts w:ascii="Times New Roman" w:hAnsi="Times New Roman"/>
                <w:sz w:val="24"/>
                <w:szCs w:val="24"/>
              </w:rPr>
              <w:t xml:space="preserve"> Thủ trưởng các cơ quan, đơn vị và các tổ chức, cá nhân có liên quan căn cứ Quyết định thi hành./.</w:t>
            </w:r>
          </w:p>
        </w:tc>
        <w:tc>
          <w:tcPr>
            <w:tcW w:w="4854" w:type="dxa"/>
          </w:tcPr>
          <w:p w14:paraId="676AEA2D" w14:textId="77777777" w:rsidR="00A632B1" w:rsidRPr="00434625" w:rsidRDefault="00A632B1" w:rsidP="00960412">
            <w:pPr>
              <w:spacing w:before="120" w:after="120" w:line="288" w:lineRule="auto"/>
              <w:jc w:val="both"/>
              <w:rPr>
                <w:rFonts w:ascii="Times New Roman" w:hAnsi="Times New Roman"/>
                <w:sz w:val="24"/>
                <w:szCs w:val="24"/>
              </w:rPr>
            </w:pPr>
            <w:r w:rsidRPr="00434625">
              <w:rPr>
                <w:rFonts w:ascii="Times New Roman" w:hAnsi="Times New Roman"/>
                <w:sz w:val="24"/>
                <w:szCs w:val="24"/>
              </w:rPr>
              <w:t xml:space="preserve">Thay thế cụm từ </w:t>
            </w:r>
            <w:r w:rsidRPr="00BA54BC">
              <w:rPr>
                <w:rFonts w:ascii="Times New Roman" w:hAnsi="Times New Roman"/>
                <w:i/>
                <w:iCs/>
                <w:sz w:val="24"/>
                <w:szCs w:val="24"/>
              </w:rPr>
              <w:t>“Chủ tịch Ủy ban nhân dân các huyện, thành phố; Chủ tịch Ủy ban nhân dân các xã, phường, thị trấn”</w:t>
            </w:r>
            <w:r w:rsidRPr="00434625">
              <w:rPr>
                <w:rFonts w:ascii="Times New Roman" w:hAnsi="Times New Roman"/>
                <w:sz w:val="24"/>
                <w:szCs w:val="24"/>
              </w:rPr>
              <w:t xml:space="preserve"> bằng cụm từ </w:t>
            </w:r>
            <w:r w:rsidRPr="00BA54BC">
              <w:rPr>
                <w:rFonts w:ascii="Times New Roman" w:hAnsi="Times New Roman"/>
                <w:i/>
                <w:iCs/>
                <w:sz w:val="24"/>
                <w:szCs w:val="24"/>
              </w:rPr>
              <w:t>“Ủy ban nhân dân các xã, phường”</w:t>
            </w:r>
            <w:r>
              <w:rPr>
                <w:rFonts w:ascii="Times New Roman" w:hAnsi="Times New Roman"/>
                <w:sz w:val="24"/>
                <w:szCs w:val="24"/>
              </w:rPr>
              <w:t xml:space="preserve">. </w:t>
            </w:r>
            <w:r w:rsidRPr="00434625">
              <w:rPr>
                <w:rFonts w:ascii="Times New Roman" w:hAnsi="Times New Roman"/>
                <w:sz w:val="24"/>
                <w:szCs w:val="24"/>
              </w:rPr>
              <w:t>Do sau khi tổ chức chính quyền địa phương 02 cấp (cấp tỉnh, xã) không còn cấp huyện.</w:t>
            </w:r>
          </w:p>
        </w:tc>
      </w:tr>
      <w:tr w:rsidR="00A632B1" w:rsidRPr="008254AA" w14:paraId="26A65A47" w14:textId="77777777" w:rsidTr="00960412">
        <w:tc>
          <w:tcPr>
            <w:tcW w:w="4853" w:type="dxa"/>
          </w:tcPr>
          <w:p w14:paraId="165B3CBA" w14:textId="77777777" w:rsidR="00A632B1" w:rsidRPr="00B35FC6" w:rsidRDefault="00A632B1" w:rsidP="00960412">
            <w:pPr>
              <w:spacing w:before="120" w:after="120" w:line="288" w:lineRule="auto"/>
              <w:jc w:val="center"/>
              <w:rPr>
                <w:rFonts w:ascii="Times New Roman" w:hAnsi="Times New Roman"/>
                <w:b/>
                <w:bCs/>
                <w:sz w:val="24"/>
                <w:szCs w:val="24"/>
              </w:rPr>
            </w:pPr>
            <w:r w:rsidRPr="00B35FC6">
              <w:rPr>
                <w:rFonts w:ascii="Times New Roman" w:hAnsi="Times New Roman"/>
                <w:b/>
                <w:bCs/>
                <w:sz w:val="24"/>
                <w:szCs w:val="24"/>
              </w:rPr>
              <w:t>QUY ĐỊNH</w:t>
            </w:r>
          </w:p>
          <w:p w14:paraId="453564E4" w14:textId="77777777" w:rsidR="00A632B1" w:rsidRPr="00B35FC6" w:rsidRDefault="00A632B1" w:rsidP="00960412">
            <w:pPr>
              <w:spacing w:before="120" w:after="120" w:line="288" w:lineRule="auto"/>
              <w:jc w:val="center"/>
              <w:rPr>
                <w:rFonts w:ascii="Times New Roman" w:hAnsi="Times New Roman"/>
                <w:b/>
                <w:bCs/>
                <w:sz w:val="24"/>
                <w:szCs w:val="24"/>
              </w:rPr>
            </w:pPr>
            <w:r w:rsidRPr="00B35FC6">
              <w:rPr>
                <w:rFonts w:ascii="Times New Roman" w:hAnsi="Times New Roman"/>
                <w:b/>
                <w:bCs/>
                <w:sz w:val="24"/>
                <w:szCs w:val="24"/>
              </w:rPr>
              <w:t>MỘT SỐ NỘI DUNG THỰC HIỆN LUẬT NHÀ Ở TRÊN ĐỊA BÀN TỈNH LAI CHÂU</w:t>
            </w:r>
          </w:p>
          <w:p w14:paraId="2C6C56F2" w14:textId="77777777" w:rsidR="00A632B1" w:rsidRPr="00B35FC6" w:rsidRDefault="00A632B1" w:rsidP="00960412">
            <w:pPr>
              <w:spacing w:before="120" w:after="120" w:line="288" w:lineRule="auto"/>
              <w:jc w:val="center"/>
              <w:rPr>
                <w:rFonts w:ascii="Times New Roman" w:hAnsi="Times New Roman"/>
                <w:i/>
                <w:iCs/>
                <w:sz w:val="24"/>
                <w:szCs w:val="24"/>
              </w:rPr>
            </w:pPr>
            <w:r w:rsidRPr="00B35FC6">
              <w:rPr>
                <w:rFonts w:ascii="Times New Roman" w:hAnsi="Times New Roman"/>
                <w:i/>
                <w:iCs/>
                <w:sz w:val="24"/>
                <w:szCs w:val="24"/>
              </w:rPr>
              <w:t>(Kèm theo Quyết định số 41/2024/QĐ-UBND ngày 24/09/2024 của Ủy ban nhân dân tỉnh Lai Châu)</w:t>
            </w:r>
          </w:p>
        </w:tc>
        <w:tc>
          <w:tcPr>
            <w:tcW w:w="4853" w:type="dxa"/>
          </w:tcPr>
          <w:p w14:paraId="53504CC4" w14:textId="77777777" w:rsidR="00A632B1" w:rsidRPr="00434625" w:rsidRDefault="00A632B1" w:rsidP="00960412">
            <w:pPr>
              <w:spacing w:before="120" w:after="120" w:line="288" w:lineRule="auto"/>
              <w:jc w:val="both"/>
              <w:rPr>
                <w:rFonts w:ascii="Times New Roman" w:hAnsi="Times New Roman"/>
                <w:b/>
                <w:bCs/>
                <w:sz w:val="24"/>
                <w:szCs w:val="24"/>
              </w:rPr>
            </w:pPr>
          </w:p>
        </w:tc>
        <w:tc>
          <w:tcPr>
            <w:tcW w:w="4854" w:type="dxa"/>
          </w:tcPr>
          <w:p w14:paraId="4A9DE6A6" w14:textId="77777777" w:rsidR="00A632B1" w:rsidRPr="00434625" w:rsidRDefault="00A632B1" w:rsidP="00960412">
            <w:pPr>
              <w:spacing w:before="120" w:after="120" w:line="288" w:lineRule="auto"/>
              <w:jc w:val="both"/>
              <w:rPr>
                <w:rFonts w:ascii="Times New Roman" w:hAnsi="Times New Roman"/>
                <w:sz w:val="24"/>
                <w:szCs w:val="24"/>
              </w:rPr>
            </w:pPr>
          </w:p>
        </w:tc>
      </w:tr>
      <w:tr w:rsidR="00A632B1" w:rsidRPr="008254AA" w14:paraId="21192A9F" w14:textId="77777777" w:rsidTr="00960412">
        <w:tc>
          <w:tcPr>
            <w:tcW w:w="4853" w:type="dxa"/>
          </w:tcPr>
          <w:p w14:paraId="56E225D1" w14:textId="77777777" w:rsidR="00A632B1" w:rsidRPr="00B35FC6" w:rsidRDefault="00A632B1" w:rsidP="00960412">
            <w:pPr>
              <w:spacing w:before="120" w:after="120" w:line="288" w:lineRule="auto"/>
              <w:jc w:val="center"/>
              <w:rPr>
                <w:rFonts w:ascii="Times New Roman" w:hAnsi="Times New Roman"/>
                <w:b/>
                <w:bCs/>
                <w:sz w:val="24"/>
                <w:szCs w:val="24"/>
              </w:rPr>
            </w:pPr>
            <w:r w:rsidRPr="00B35FC6">
              <w:rPr>
                <w:rFonts w:ascii="Times New Roman" w:hAnsi="Times New Roman"/>
                <w:b/>
                <w:bCs/>
                <w:sz w:val="24"/>
                <w:szCs w:val="24"/>
              </w:rPr>
              <w:t>Chương II</w:t>
            </w:r>
          </w:p>
          <w:p w14:paraId="3CD19C77" w14:textId="77777777" w:rsidR="00A632B1" w:rsidRPr="00B35FC6" w:rsidRDefault="00A632B1" w:rsidP="00960412">
            <w:pPr>
              <w:spacing w:before="120" w:after="120" w:line="288" w:lineRule="auto"/>
              <w:jc w:val="center"/>
              <w:rPr>
                <w:rFonts w:ascii="Times New Roman" w:hAnsi="Times New Roman"/>
                <w:b/>
                <w:bCs/>
                <w:sz w:val="24"/>
                <w:szCs w:val="24"/>
              </w:rPr>
            </w:pPr>
            <w:r w:rsidRPr="00B35FC6">
              <w:rPr>
                <w:rFonts w:ascii="Times New Roman" w:hAnsi="Times New Roman"/>
                <w:b/>
                <w:bCs/>
                <w:sz w:val="24"/>
                <w:szCs w:val="24"/>
              </w:rPr>
              <w:t>NHỮNG QUY ĐỊNH CỤ THỂ</w:t>
            </w:r>
          </w:p>
        </w:tc>
        <w:tc>
          <w:tcPr>
            <w:tcW w:w="4853" w:type="dxa"/>
          </w:tcPr>
          <w:p w14:paraId="506C5D64" w14:textId="77777777" w:rsidR="00A632B1" w:rsidRPr="00434625" w:rsidRDefault="00A632B1" w:rsidP="00960412">
            <w:pPr>
              <w:spacing w:before="120" w:after="120" w:line="288" w:lineRule="auto"/>
              <w:jc w:val="both"/>
              <w:rPr>
                <w:rFonts w:ascii="Times New Roman" w:hAnsi="Times New Roman"/>
                <w:b/>
                <w:bCs/>
                <w:sz w:val="24"/>
                <w:szCs w:val="24"/>
              </w:rPr>
            </w:pPr>
          </w:p>
        </w:tc>
        <w:tc>
          <w:tcPr>
            <w:tcW w:w="4854" w:type="dxa"/>
          </w:tcPr>
          <w:p w14:paraId="6847AF33" w14:textId="77777777" w:rsidR="00A632B1" w:rsidRPr="00434625" w:rsidRDefault="00A632B1" w:rsidP="00960412">
            <w:pPr>
              <w:spacing w:before="120" w:after="120" w:line="288" w:lineRule="auto"/>
              <w:jc w:val="both"/>
              <w:rPr>
                <w:rFonts w:ascii="Times New Roman" w:hAnsi="Times New Roman"/>
                <w:sz w:val="24"/>
                <w:szCs w:val="24"/>
              </w:rPr>
            </w:pPr>
          </w:p>
        </w:tc>
      </w:tr>
      <w:tr w:rsidR="00A632B1" w:rsidRPr="008254AA" w14:paraId="39890E7A" w14:textId="77777777" w:rsidTr="00960412">
        <w:tc>
          <w:tcPr>
            <w:tcW w:w="4853" w:type="dxa"/>
          </w:tcPr>
          <w:p w14:paraId="5D84C93C" w14:textId="77777777" w:rsidR="00A632B1" w:rsidRPr="00B35FC6" w:rsidRDefault="00A632B1" w:rsidP="00960412">
            <w:pPr>
              <w:spacing w:before="120" w:after="120" w:line="288" w:lineRule="auto"/>
              <w:jc w:val="both"/>
              <w:rPr>
                <w:rFonts w:ascii="Times New Roman" w:hAnsi="Times New Roman"/>
                <w:b/>
                <w:bCs/>
                <w:sz w:val="24"/>
                <w:szCs w:val="24"/>
              </w:rPr>
            </w:pPr>
            <w:r w:rsidRPr="00B35FC6">
              <w:rPr>
                <w:rFonts w:ascii="Times New Roman" w:hAnsi="Times New Roman"/>
                <w:b/>
                <w:bCs/>
                <w:sz w:val="24"/>
                <w:szCs w:val="24"/>
              </w:rPr>
              <w:t>Điều 6. Phối hợp cung cấp thông tin về nhà ở giữa cơ quan có thẩm quyền làm thủ tục cấp Giấy chứng nhận và cơ quan quản lý nhà ở</w:t>
            </w:r>
          </w:p>
          <w:p w14:paraId="4A28FAD5" w14:textId="77777777" w:rsidR="00A632B1" w:rsidRPr="00434625" w:rsidRDefault="00A632B1" w:rsidP="00960412">
            <w:pPr>
              <w:spacing w:before="120" w:after="120" w:line="288" w:lineRule="auto"/>
              <w:jc w:val="both"/>
              <w:rPr>
                <w:rFonts w:ascii="Times New Roman" w:hAnsi="Times New Roman"/>
                <w:b/>
                <w:bCs/>
                <w:sz w:val="24"/>
                <w:szCs w:val="24"/>
              </w:rPr>
            </w:pPr>
            <w:r w:rsidRPr="00B35FC6">
              <w:rPr>
                <w:rFonts w:ascii="Times New Roman" w:hAnsi="Times New Roman"/>
                <w:sz w:val="24"/>
                <w:szCs w:val="24"/>
              </w:rPr>
              <w:t xml:space="preserve">2. </w:t>
            </w:r>
            <w:r w:rsidRPr="00DD05D5">
              <w:rPr>
                <w:rFonts w:ascii="Times New Roman" w:hAnsi="Times New Roman"/>
                <w:sz w:val="24"/>
                <w:szCs w:val="24"/>
                <w:u w:val="single"/>
              </w:rPr>
              <w:t>Phòng Tài nguyên và Môi trường</w:t>
            </w:r>
            <w:r w:rsidRPr="00B35FC6">
              <w:rPr>
                <w:rFonts w:ascii="Times New Roman" w:hAnsi="Times New Roman"/>
                <w:sz w:val="24"/>
                <w:szCs w:val="24"/>
              </w:rPr>
              <w:t xml:space="preserve"> có trách nhiệm cung cấp thông tin về nhà ở của hộ gia đình, cá nhân trong nước, người Việt Nam định cư ở nước ngoài khi thực hiện cấp Giấy chứng nhận quyền sử dụng đất, quyền sở hữu nhà ở và tài sản khác gắn liền với đất lần đầu trên địa bàn </w:t>
            </w:r>
            <w:r w:rsidRPr="00B35FC6">
              <w:rPr>
                <w:rFonts w:ascii="Times New Roman" w:hAnsi="Times New Roman"/>
                <w:sz w:val="24"/>
                <w:szCs w:val="24"/>
              </w:rPr>
              <w:lastRenderedPageBreak/>
              <w:t xml:space="preserve">tỉnh (trừ các trường hợp không đăng ký quyền sở hữu nhà); </w:t>
            </w:r>
            <w:r w:rsidRPr="00DD05D5">
              <w:rPr>
                <w:rFonts w:ascii="Times New Roman" w:hAnsi="Times New Roman"/>
                <w:sz w:val="24"/>
                <w:szCs w:val="24"/>
                <w:u w:val="single"/>
              </w:rPr>
              <w:t>Chi nhánh Văn phòng Đăng ký đất đai tại các huyện</w:t>
            </w:r>
            <w:r w:rsidRPr="00B35FC6">
              <w:rPr>
                <w:rFonts w:ascii="Times New Roman" w:hAnsi="Times New Roman"/>
                <w:sz w:val="24"/>
                <w:szCs w:val="24"/>
              </w:rPr>
              <w:t xml:space="preserve"> cung cấp thông tin về nhà ở của hộ gia đình, cá nhân trong nước, người Việt Nam định cư ở nước ngoài khi thực hiện chứng nhận bổ sung sở hữu nhà ở trên Giấy chứng nhận đã cấp về Phòng Quản lý đô thị đối với thành phố, phòng Kinh tế và hạ tầng đối với các huyện để thống nhất về các thông tin nhà ở, đất ở ghi trong hồ sơ nhà ở.</w:t>
            </w:r>
          </w:p>
        </w:tc>
        <w:tc>
          <w:tcPr>
            <w:tcW w:w="4853" w:type="dxa"/>
          </w:tcPr>
          <w:p w14:paraId="212B96C5" w14:textId="77777777" w:rsidR="00A632B1" w:rsidRPr="00B35FC6" w:rsidRDefault="00A632B1" w:rsidP="00960412">
            <w:pPr>
              <w:spacing w:before="120" w:after="120" w:line="288" w:lineRule="auto"/>
              <w:jc w:val="both"/>
              <w:rPr>
                <w:rFonts w:ascii="Times New Roman" w:hAnsi="Times New Roman"/>
                <w:b/>
                <w:bCs/>
                <w:sz w:val="24"/>
                <w:szCs w:val="24"/>
              </w:rPr>
            </w:pPr>
            <w:r w:rsidRPr="00B35FC6">
              <w:rPr>
                <w:rFonts w:ascii="Times New Roman" w:hAnsi="Times New Roman"/>
                <w:b/>
                <w:bCs/>
                <w:sz w:val="24"/>
                <w:szCs w:val="24"/>
              </w:rPr>
              <w:lastRenderedPageBreak/>
              <w:t>Điều 6. Phối hợp cung cấp thông tin về nhà ở giữa cơ quan có thẩm quyền làm thủ tục cấp Giấy chứng nhận và cơ quan quản lý nhà ở</w:t>
            </w:r>
          </w:p>
          <w:p w14:paraId="2043D1CB" w14:textId="669E185C" w:rsidR="00A632B1" w:rsidRPr="00434625" w:rsidRDefault="00A632B1" w:rsidP="00960412">
            <w:pPr>
              <w:spacing w:before="120" w:after="120" w:line="288" w:lineRule="auto"/>
              <w:jc w:val="both"/>
              <w:rPr>
                <w:rFonts w:ascii="Times New Roman" w:hAnsi="Times New Roman"/>
                <w:b/>
                <w:bCs/>
                <w:sz w:val="24"/>
                <w:szCs w:val="24"/>
              </w:rPr>
            </w:pPr>
            <w:r w:rsidRPr="00B35FC6">
              <w:rPr>
                <w:rFonts w:ascii="Times New Roman" w:hAnsi="Times New Roman"/>
                <w:sz w:val="24"/>
                <w:szCs w:val="24"/>
              </w:rPr>
              <w:t xml:space="preserve">2. </w:t>
            </w:r>
            <w:r w:rsidRPr="00B35FC6">
              <w:rPr>
                <w:rFonts w:ascii="Times New Roman" w:hAnsi="Times New Roman"/>
                <w:sz w:val="24"/>
                <w:szCs w:val="24"/>
                <w:u w:val="single"/>
              </w:rPr>
              <w:t>Phòng Kinh tế (đối với xã) hoặc Phòng Kinh tế, Hạ tầng và Đô thị (đối với phường)</w:t>
            </w:r>
            <w:r w:rsidRPr="00B35FC6">
              <w:rPr>
                <w:rFonts w:ascii="Times New Roman" w:hAnsi="Times New Roman"/>
                <w:sz w:val="24"/>
                <w:szCs w:val="24"/>
              </w:rPr>
              <w:t xml:space="preserve"> có trách nhiệm cung cấp thông tin về nhà ở của hộ gia đình, cá nhân trong nước, người Việt Nam định cư ở nước ngoài khi thực hiện cấp Giấy chứng nhận quyền sử dụng đất, quyền sở hữu nhà ở và </w:t>
            </w:r>
            <w:r w:rsidRPr="00B35FC6">
              <w:rPr>
                <w:rFonts w:ascii="Times New Roman" w:hAnsi="Times New Roman"/>
                <w:sz w:val="24"/>
                <w:szCs w:val="24"/>
              </w:rPr>
              <w:lastRenderedPageBreak/>
              <w:t xml:space="preserve">tài sản khác gắn liền với đất lần đầu trên địa bàn tỉnh (trừ các trường hợp không đăng ký quyền sở hữu nhà); </w:t>
            </w:r>
            <w:r w:rsidRPr="00DD05D5">
              <w:rPr>
                <w:rFonts w:ascii="Times New Roman" w:hAnsi="Times New Roman"/>
                <w:sz w:val="24"/>
                <w:szCs w:val="24"/>
                <w:u w:val="single"/>
              </w:rPr>
              <w:t>Chi nhánh Văn phòng Đăng ký đất đa</w:t>
            </w:r>
            <w:r w:rsidRPr="00B35FC6">
              <w:rPr>
                <w:rFonts w:ascii="Times New Roman" w:hAnsi="Times New Roman"/>
                <w:sz w:val="24"/>
                <w:szCs w:val="24"/>
              </w:rPr>
              <w:t>i cung cấp thông tin về nhà ở của hộ gia đình, cá nhân trong nước, người Việt Nam định cư ở nước ngoài khi thực hiện chứng nhận bổ sung sở hữu nhà ở trên Giấy chứng nhận đã cấp về Phòng Kinh tế (đối với xã) hoặc Phòng Kinh tế, Hạ tầng và Đô thị (đối với phường) để thống nhất về các thông tin nhà ở, đất ở ghi trong hồ sơ nhà ở</w:t>
            </w:r>
            <w:r w:rsidR="007838DD">
              <w:rPr>
                <w:rFonts w:ascii="Times New Roman" w:hAnsi="Times New Roman"/>
                <w:sz w:val="24"/>
                <w:szCs w:val="24"/>
              </w:rPr>
              <w:t>.</w:t>
            </w:r>
          </w:p>
        </w:tc>
        <w:tc>
          <w:tcPr>
            <w:tcW w:w="4854" w:type="dxa"/>
          </w:tcPr>
          <w:p w14:paraId="64D4247F" w14:textId="77777777" w:rsidR="00A632B1" w:rsidRPr="00434625" w:rsidRDefault="00A632B1" w:rsidP="00960412">
            <w:pPr>
              <w:spacing w:before="120" w:after="120" w:line="288" w:lineRule="auto"/>
              <w:jc w:val="both"/>
              <w:rPr>
                <w:rFonts w:ascii="Times New Roman" w:hAnsi="Times New Roman"/>
                <w:sz w:val="24"/>
                <w:szCs w:val="24"/>
              </w:rPr>
            </w:pPr>
            <w:r>
              <w:rPr>
                <w:rFonts w:ascii="Times New Roman" w:hAnsi="Times New Roman"/>
                <w:sz w:val="24"/>
                <w:szCs w:val="24"/>
              </w:rPr>
              <w:lastRenderedPageBreak/>
              <w:t xml:space="preserve">Sửa đổi tên của Phòng Tài nguyên và Môi trường, Chi nhánh Văn phòng đăng ký đất đai tại các huyện. </w:t>
            </w:r>
            <w:r w:rsidRPr="00DD05D5">
              <w:rPr>
                <w:rFonts w:ascii="Times New Roman" w:hAnsi="Times New Roman"/>
                <w:sz w:val="24"/>
                <w:szCs w:val="24"/>
              </w:rPr>
              <w:t>Do sau khi tổ chức chính quyền địa phương 02 cấp (cấp tỉnh, xã) không còn cấp huyện</w:t>
            </w:r>
            <w:r>
              <w:rPr>
                <w:rFonts w:ascii="Times New Roman" w:hAnsi="Times New Roman"/>
                <w:sz w:val="24"/>
                <w:szCs w:val="24"/>
              </w:rPr>
              <w:t xml:space="preserve">, chức năng nhiệm vụ của phòng Tài nguyên và Môi trường huyện trước đây được chuyển về </w:t>
            </w:r>
            <w:r w:rsidRPr="00DD05D5">
              <w:rPr>
                <w:rFonts w:ascii="Times New Roman" w:hAnsi="Times New Roman"/>
                <w:sz w:val="24"/>
                <w:szCs w:val="24"/>
              </w:rPr>
              <w:t>Phòng Kinh tế (đối với xã) hoặc Phòng Kinh tế, Hạ tầng và Đô thị (đối với phường)</w:t>
            </w:r>
            <w:r>
              <w:rPr>
                <w:rFonts w:ascii="Times New Roman" w:hAnsi="Times New Roman"/>
                <w:sz w:val="24"/>
                <w:szCs w:val="24"/>
              </w:rPr>
              <w:t>.</w:t>
            </w:r>
          </w:p>
        </w:tc>
      </w:tr>
      <w:tr w:rsidR="00A632B1" w:rsidRPr="008254AA" w14:paraId="57CFCF76" w14:textId="77777777" w:rsidTr="00960412">
        <w:tc>
          <w:tcPr>
            <w:tcW w:w="4853" w:type="dxa"/>
          </w:tcPr>
          <w:p w14:paraId="59FD3F34" w14:textId="77777777" w:rsidR="00A632B1" w:rsidRPr="00DD05D5" w:rsidRDefault="00A632B1" w:rsidP="00960412">
            <w:pPr>
              <w:spacing w:before="120" w:after="120" w:line="288" w:lineRule="auto"/>
              <w:jc w:val="both"/>
              <w:rPr>
                <w:rFonts w:ascii="Times New Roman" w:hAnsi="Times New Roman"/>
                <w:sz w:val="24"/>
                <w:szCs w:val="24"/>
              </w:rPr>
            </w:pPr>
            <w:r w:rsidRPr="00DD05D5">
              <w:rPr>
                <w:rFonts w:ascii="Times New Roman" w:hAnsi="Times New Roman"/>
                <w:sz w:val="24"/>
                <w:szCs w:val="24"/>
              </w:rPr>
              <w:t xml:space="preserve">5. Việc lưu trữ, bàn giao và quản lý hồ sơ nhà ở đối với các cơ quan quản lý nhà ở cấp tỉnh, </w:t>
            </w:r>
            <w:r w:rsidRPr="00DD05D5">
              <w:rPr>
                <w:rFonts w:ascii="Times New Roman" w:hAnsi="Times New Roman"/>
                <w:sz w:val="24"/>
                <w:szCs w:val="24"/>
                <w:u w:val="single"/>
              </w:rPr>
              <w:t>cấp huyện</w:t>
            </w:r>
            <w:r w:rsidRPr="00DD05D5">
              <w:rPr>
                <w:rFonts w:ascii="Times New Roman" w:hAnsi="Times New Roman"/>
                <w:sz w:val="24"/>
                <w:szCs w:val="24"/>
              </w:rPr>
              <w:t xml:space="preserve"> và các tổ chức, cá nhân có liên quan thực hiện theo quy định tại khoản 1 Điều 120 của Luật Nhà ở ngày 27 tháng 11 năm 2023.</w:t>
            </w:r>
          </w:p>
        </w:tc>
        <w:tc>
          <w:tcPr>
            <w:tcW w:w="4853" w:type="dxa"/>
          </w:tcPr>
          <w:p w14:paraId="636E8268" w14:textId="77777777" w:rsidR="00A632B1" w:rsidRPr="00DD05D5" w:rsidRDefault="00A632B1" w:rsidP="00960412">
            <w:pPr>
              <w:spacing w:before="120" w:after="120" w:line="288" w:lineRule="auto"/>
              <w:jc w:val="both"/>
              <w:rPr>
                <w:rFonts w:ascii="Times New Roman" w:hAnsi="Times New Roman"/>
                <w:sz w:val="24"/>
                <w:szCs w:val="24"/>
              </w:rPr>
            </w:pPr>
            <w:r w:rsidRPr="00DD05D5">
              <w:rPr>
                <w:rFonts w:ascii="Times New Roman" w:hAnsi="Times New Roman"/>
                <w:sz w:val="24"/>
                <w:szCs w:val="24"/>
              </w:rPr>
              <w:t xml:space="preserve">5. Việc lưu trữ, bàn giao và quản lý hồ sơ nhà ở đối với các cơ quan quản lý nhà ở cấp tỉnh, </w:t>
            </w:r>
            <w:r w:rsidRPr="00DD05D5">
              <w:rPr>
                <w:rFonts w:ascii="Times New Roman" w:hAnsi="Times New Roman"/>
                <w:sz w:val="24"/>
                <w:szCs w:val="24"/>
                <w:u w:val="single"/>
              </w:rPr>
              <w:t xml:space="preserve">cấp </w:t>
            </w:r>
            <w:r>
              <w:rPr>
                <w:rFonts w:ascii="Times New Roman" w:hAnsi="Times New Roman"/>
                <w:sz w:val="24"/>
                <w:szCs w:val="24"/>
                <w:u w:val="single"/>
              </w:rPr>
              <w:t>xã</w:t>
            </w:r>
            <w:r w:rsidRPr="00DD05D5">
              <w:rPr>
                <w:rFonts w:ascii="Times New Roman" w:hAnsi="Times New Roman"/>
                <w:sz w:val="24"/>
                <w:szCs w:val="24"/>
              </w:rPr>
              <w:t xml:space="preserve"> và các tổ chức, cá nhân có liên quan thực hiện theo quy định tại khoản 1 Điều 120 của Luật Nhà ở ngày 27 tháng 11 năm 2023.</w:t>
            </w:r>
          </w:p>
        </w:tc>
        <w:tc>
          <w:tcPr>
            <w:tcW w:w="4854" w:type="dxa"/>
          </w:tcPr>
          <w:p w14:paraId="218DCBCA" w14:textId="77777777" w:rsidR="00A632B1" w:rsidRDefault="00A632B1" w:rsidP="00960412">
            <w:pPr>
              <w:spacing w:before="120" w:after="120" w:line="288" w:lineRule="auto"/>
              <w:jc w:val="both"/>
              <w:rPr>
                <w:rFonts w:ascii="Times New Roman" w:hAnsi="Times New Roman"/>
                <w:sz w:val="24"/>
                <w:szCs w:val="24"/>
              </w:rPr>
            </w:pPr>
            <w:r w:rsidRPr="00DD05D5">
              <w:rPr>
                <w:rFonts w:ascii="Times New Roman" w:hAnsi="Times New Roman"/>
                <w:sz w:val="24"/>
                <w:szCs w:val="24"/>
              </w:rPr>
              <w:t xml:space="preserve">hay thế cụm từ </w:t>
            </w:r>
            <w:r w:rsidRPr="00DD05D5">
              <w:rPr>
                <w:rFonts w:ascii="Times New Roman" w:hAnsi="Times New Roman"/>
                <w:i/>
                <w:iCs/>
                <w:sz w:val="24"/>
                <w:szCs w:val="24"/>
              </w:rPr>
              <w:t>“cấp huyện”</w:t>
            </w:r>
            <w:r w:rsidRPr="00DD05D5">
              <w:rPr>
                <w:rFonts w:ascii="Times New Roman" w:hAnsi="Times New Roman"/>
                <w:sz w:val="24"/>
                <w:szCs w:val="24"/>
              </w:rPr>
              <w:t xml:space="preserve"> bằng cụm từ </w:t>
            </w:r>
            <w:r w:rsidRPr="00DD05D5">
              <w:rPr>
                <w:rFonts w:ascii="Times New Roman" w:hAnsi="Times New Roman"/>
                <w:i/>
                <w:iCs/>
                <w:sz w:val="24"/>
                <w:szCs w:val="24"/>
              </w:rPr>
              <w:t>“cấp xã”</w:t>
            </w:r>
            <w:r>
              <w:rPr>
                <w:rFonts w:ascii="Times New Roman" w:hAnsi="Times New Roman"/>
                <w:sz w:val="24"/>
                <w:szCs w:val="24"/>
              </w:rPr>
              <w:t xml:space="preserve">. </w:t>
            </w:r>
            <w:r w:rsidRPr="00DD05D5">
              <w:rPr>
                <w:rFonts w:ascii="Times New Roman" w:hAnsi="Times New Roman"/>
                <w:sz w:val="24"/>
                <w:szCs w:val="24"/>
              </w:rPr>
              <w:t>Do sau khi tổ chức chính quyền địa phương 02 cấp (cấp tỉnh, xã) không còn cấp huyện</w:t>
            </w:r>
            <w:r>
              <w:rPr>
                <w:rFonts w:ascii="Times New Roman" w:hAnsi="Times New Roman"/>
                <w:sz w:val="24"/>
                <w:szCs w:val="24"/>
              </w:rPr>
              <w:t>.</w:t>
            </w:r>
          </w:p>
        </w:tc>
      </w:tr>
      <w:tr w:rsidR="00A632B1" w:rsidRPr="008254AA" w14:paraId="1D0B0F35" w14:textId="77777777" w:rsidTr="00960412">
        <w:tc>
          <w:tcPr>
            <w:tcW w:w="4853" w:type="dxa"/>
          </w:tcPr>
          <w:p w14:paraId="5A56BBDB" w14:textId="77777777" w:rsidR="00A632B1" w:rsidRPr="00B35FC6" w:rsidRDefault="00A632B1" w:rsidP="00960412">
            <w:pPr>
              <w:spacing w:before="120" w:after="120" w:line="288" w:lineRule="auto"/>
              <w:jc w:val="center"/>
              <w:rPr>
                <w:rFonts w:ascii="Times New Roman" w:hAnsi="Times New Roman"/>
                <w:sz w:val="24"/>
                <w:szCs w:val="24"/>
              </w:rPr>
            </w:pPr>
            <w:r w:rsidRPr="00B35FC6">
              <w:rPr>
                <w:rFonts w:ascii="Times New Roman" w:hAnsi="Times New Roman"/>
                <w:b/>
                <w:bCs/>
                <w:sz w:val="24"/>
                <w:szCs w:val="24"/>
              </w:rPr>
              <w:t>Chương III</w:t>
            </w:r>
          </w:p>
          <w:p w14:paraId="4C71A02B" w14:textId="77777777" w:rsidR="00A632B1" w:rsidRPr="00434625" w:rsidRDefault="00A632B1" w:rsidP="00960412">
            <w:pPr>
              <w:spacing w:before="120" w:after="120" w:line="288" w:lineRule="auto"/>
              <w:jc w:val="center"/>
              <w:rPr>
                <w:rFonts w:ascii="Times New Roman" w:hAnsi="Times New Roman"/>
                <w:sz w:val="24"/>
                <w:szCs w:val="24"/>
              </w:rPr>
            </w:pPr>
            <w:r w:rsidRPr="00B35FC6">
              <w:rPr>
                <w:rFonts w:ascii="Times New Roman" w:hAnsi="Times New Roman"/>
                <w:b/>
                <w:bCs/>
                <w:sz w:val="24"/>
                <w:szCs w:val="24"/>
              </w:rPr>
              <w:t>TỔ CHỨC THỰC HIỆN</w:t>
            </w:r>
          </w:p>
        </w:tc>
        <w:tc>
          <w:tcPr>
            <w:tcW w:w="4853" w:type="dxa"/>
          </w:tcPr>
          <w:p w14:paraId="3E1A62C5" w14:textId="77777777" w:rsidR="00A632B1" w:rsidRPr="00434625" w:rsidRDefault="00A632B1" w:rsidP="00960412">
            <w:pPr>
              <w:spacing w:before="120" w:after="120" w:line="288" w:lineRule="auto"/>
              <w:jc w:val="both"/>
              <w:rPr>
                <w:rFonts w:ascii="Times New Roman" w:hAnsi="Times New Roman"/>
                <w:sz w:val="24"/>
                <w:szCs w:val="24"/>
              </w:rPr>
            </w:pPr>
          </w:p>
        </w:tc>
        <w:tc>
          <w:tcPr>
            <w:tcW w:w="4854" w:type="dxa"/>
          </w:tcPr>
          <w:p w14:paraId="154BEE8B" w14:textId="77777777" w:rsidR="00A632B1" w:rsidRPr="00434625" w:rsidRDefault="00A632B1" w:rsidP="00960412">
            <w:pPr>
              <w:spacing w:before="120" w:after="120" w:line="288" w:lineRule="auto"/>
              <w:jc w:val="both"/>
              <w:rPr>
                <w:rFonts w:ascii="Times New Roman" w:hAnsi="Times New Roman"/>
                <w:sz w:val="24"/>
                <w:szCs w:val="24"/>
              </w:rPr>
            </w:pPr>
          </w:p>
        </w:tc>
      </w:tr>
      <w:tr w:rsidR="00A632B1" w:rsidRPr="008254AA" w14:paraId="25EB6AD9" w14:textId="77777777" w:rsidTr="00960412">
        <w:tc>
          <w:tcPr>
            <w:tcW w:w="4853" w:type="dxa"/>
          </w:tcPr>
          <w:p w14:paraId="4C532D62" w14:textId="77777777" w:rsidR="00A632B1" w:rsidRPr="00D242CD" w:rsidRDefault="00A632B1" w:rsidP="00960412">
            <w:pPr>
              <w:spacing w:before="120" w:after="120" w:line="288" w:lineRule="auto"/>
              <w:jc w:val="both"/>
              <w:rPr>
                <w:rFonts w:ascii="Times New Roman" w:hAnsi="Times New Roman"/>
                <w:b/>
                <w:bCs/>
                <w:sz w:val="24"/>
                <w:szCs w:val="24"/>
              </w:rPr>
            </w:pPr>
            <w:r w:rsidRPr="00D242CD">
              <w:rPr>
                <w:rFonts w:ascii="Times New Roman" w:hAnsi="Times New Roman"/>
                <w:b/>
                <w:bCs/>
                <w:sz w:val="24"/>
                <w:szCs w:val="24"/>
              </w:rPr>
              <w:t>Điều 7. Trách nhiệm của các cơ quan, tổ chức</w:t>
            </w:r>
          </w:p>
          <w:p w14:paraId="2E00ED3B" w14:textId="77777777" w:rsidR="00A632B1" w:rsidRPr="001F6444" w:rsidRDefault="00A632B1" w:rsidP="00960412">
            <w:pPr>
              <w:spacing w:before="120" w:after="120" w:line="288" w:lineRule="auto"/>
              <w:jc w:val="both"/>
              <w:rPr>
                <w:rFonts w:ascii="Times New Roman" w:hAnsi="Times New Roman"/>
                <w:sz w:val="24"/>
                <w:szCs w:val="24"/>
              </w:rPr>
            </w:pPr>
            <w:r w:rsidRPr="001F6444">
              <w:rPr>
                <w:rFonts w:ascii="Times New Roman" w:hAnsi="Times New Roman"/>
                <w:sz w:val="24"/>
                <w:szCs w:val="24"/>
              </w:rPr>
              <w:t>1. Sở Xây dựng</w:t>
            </w:r>
          </w:p>
          <w:p w14:paraId="7499C819" w14:textId="77777777" w:rsidR="00A632B1" w:rsidRPr="00D242CD" w:rsidRDefault="00A632B1" w:rsidP="00960412">
            <w:pPr>
              <w:spacing w:before="120" w:after="120" w:line="288" w:lineRule="auto"/>
              <w:jc w:val="both"/>
              <w:rPr>
                <w:rFonts w:ascii="Times New Roman" w:hAnsi="Times New Roman"/>
                <w:sz w:val="24"/>
                <w:szCs w:val="24"/>
              </w:rPr>
            </w:pPr>
            <w:r w:rsidRPr="00D242CD">
              <w:rPr>
                <w:rFonts w:ascii="Times New Roman" w:hAnsi="Times New Roman"/>
                <w:sz w:val="24"/>
                <w:szCs w:val="24"/>
              </w:rPr>
              <w:lastRenderedPageBreak/>
              <w:t>a) Chủ trì, phối hợp với các cơ quan, đơn vị có liên quan tham mưu tổ chức triển khai thực hiện Quyết định này trên địa bàn tỉnh theo quy định.</w:t>
            </w:r>
          </w:p>
          <w:p w14:paraId="4A9E54DA" w14:textId="77777777" w:rsidR="00A632B1" w:rsidRPr="00D242CD" w:rsidRDefault="00A632B1" w:rsidP="00960412">
            <w:pPr>
              <w:spacing w:before="120" w:after="120" w:line="288" w:lineRule="auto"/>
              <w:jc w:val="both"/>
              <w:rPr>
                <w:rFonts w:ascii="Times New Roman" w:hAnsi="Times New Roman"/>
                <w:sz w:val="24"/>
                <w:szCs w:val="24"/>
              </w:rPr>
            </w:pPr>
            <w:r w:rsidRPr="001F6444">
              <w:rPr>
                <w:rFonts w:ascii="Times New Roman" w:hAnsi="Times New Roman"/>
                <w:sz w:val="24"/>
                <w:szCs w:val="24"/>
                <w:u w:val="single"/>
              </w:rPr>
              <w:t>b)</w:t>
            </w:r>
            <w:r w:rsidRPr="00D242CD">
              <w:rPr>
                <w:rFonts w:ascii="Times New Roman" w:hAnsi="Times New Roman"/>
                <w:sz w:val="24"/>
                <w:szCs w:val="24"/>
              </w:rPr>
              <w:t xml:space="preserve"> Phối hợp với </w:t>
            </w:r>
            <w:r w:rsidRPr="001F6444">
              <w:rPr>
                <w:rFonts w:ascii="Times New Roman" w:hAnsi="Times New Roman"/>
                <w:sz w:val="24"/>
                <w:szCs w:val="24"/>
                <w:u w:val="single"/>
              </w:rPr>
              <w:t>Ủy ban nhân dân các huyện, thành phố</w:t>
            </w:r>
            <w:r w:rsidRPr="00D242CD">
              <w:rPr>
                <w:rFonts w:ascii="Times New Roman" w:hAnsi="Times New Roman"/>
                <w:sz w:val="24"/>
                <w:szCs w:val="24"/>
              </w:rPr>
              <w:t>, Ban Quản lý Khu kinh tế tỉnh bố trí quỹ đất để xây dựng nhà ở xã hội, nhà lưu trú công nhân trong quá trình thẩm định, cho ý kiến thống nhất các đồ án quy hoạch xây dựng, quy hoạch đô thị theo quy định.</w:t>
            </w:r>
          </w:p>
          <w:p w14:paraId="372A0D15" w14:textId="77777777" w:rsidR="00A632B1" w:rsidRPr="00D242CD" w:rsidRDefault="00A632B1" w:rsidP="00960412">
            <w:pPr>
              <w:spacing w:before="120" w:after="120" w:line="288" w:lineRule="auto"/>
              <w:jc w:val="both"/>
              <w:rPr>
                <w:rFonts w:ascii="Times New Roman" w:hAnsi="Times New Roman"/>
                <w:sz w:val="24"/>
                <w:szCs w:val="24"/>
              </w:rPr>
            </w:pPr>
            <w:r w:rsidRPr="001F6444">
              <w:rPr>
                <w:rFonts w:ascii="Times New Roman" w:hAnsi="Times New Roman"/>
                <w:sz w:val="24"/>
                <w:szCs w:val="24"/>
                <w:u w:val="single"/>
              </w:rPr>
              <w:t>b)</w:t>
            </w:r>
            <w:r w:rsidRPr="00D242CD">
              <w:rPr>
                <w:rFonts w:ascii="Times New Roman" w:hAnsi="Times New Roman"/>
                <w:sz w:val="24"/>
                <w:szCs w:val="24"/>
              </w:rPr>
              <w:t xml:space="preserve"> Phối hợp với </w:t>
            </w:r>
            <w:r w:rsidRPr="001F6444">
              <w:rPr>
                <w:rFonts w:ascii="Times New Roman" w:hAnsi="Times New Roman"/>
                <w:sz w:val="24"/>
                <w:szCs w:val="24"/>
                <w:u w:val="single"/>
              </w:rPr>
              <w:t xml:space="preserve">Sở Kế hoạch và Đầu tư </w:t>
            </w:r>
            <w:r w:rsidRPr="00D242CD">
              <w:rPr>
                <w:rFonts w:ascii="Times New Roman" w:hAnsi="Times New Roman"/>
                <w:sz w:val="24"/>
                <w:szCs w:val="24"/>
              </w:rPr>
              <w:t>trong công tác tham mưu Ủy ban nhân dân tỉnh chấp thuận chủ trương đầu tư các dự án đầu tư phát triển nhà ở thương mại, đảm bảo thực hiện quy định về bố trí quỹ đất xây dựng nhà ở xã hội theo quy định của pháp luật về nhà ở và Quy định này.</w:t>
            </w:r>
          </w:p>
          <w:p w14:paraId="6344A8F5" w14:textId="77777777" w:rsidR="00A632B1" w:rsidRPr="00434625" w:rsidRDefault="00A632B1" w:rsidP="00960412">
            <w:pPr>
              <w:spacing w:before="120" w:after="120" w:line="288" w:lineRule="auto"/>
              <w:jc w:val="both"/>
              <w:rPr>
                <w:rFonts w:ascii="Times New Roman" w:hAnsi="Times New Roman"/>
                <w:sz w:val="24"/>
                <w:szCs w:val="24"/>
              </w:rPr>
            </w:pPr>
            <w:r w:rsidRPr="00D242CD">
              <w:rPr>
                <w:rFonts w:ascii="Times New Roman" w:hAnsi="Times New Roman"/>
                <w:sz w:val="24"/>
                <w:szCs w:val="24"/>
              </w:rPr>
              <w:t>c) Định kỳ hàng năm tổng hợp, báo cáo Ủy ban nhân dân tỉnh về tình hình thực hiện Quyết định này; hướng dẫn các cơ quan, đơn vị, địa phương giải quyết các vấn đề phát sinh, vướng mắc (nếu có); trường hợp vượt thẩm quyền tham mưu đề xuất, báo cáo Ủy ban nhân dân tỉnh để xem xét, giải quyết theo quy định.</w:t>
            </w:r>
          </w:p>
        </w:tc>
        <w:tc>
          <w:tcPr>
            <w:tcW w:w="4853" w:type="dxa"/>
          </w:tcPr>
          <w:p w14:paraId="5C12A009" w14:textId="77777777" w:rsidR="00A632B1" w:rsidRPr="00D242CD" w:rsidRDefault="00A632B1" w:rsidP="00960412">
            <w:pPr>
              <w:spacing w:before="120" w:after="120" w:line="288" w:lineRule="auto"/>
              <w:jc w:val="both"/>
              <w:rPr>
                <w:rFonts w:ascii="Times New Roman" w:hAnsi="Times New Roman"/>
                <w:b/>
                <w:bCs/>
                <w:sz w:val="24"/>
                <w:szCs w:val="24"/>
              </w:rPr>
            </w:pPr>
            <w:r w:rsidRPr="00D242CD">
              <w:rPr>
                <w:rFonts w:ascii="Times New Roman" w:hAnsi="Times New Roman"/>
                <w:b/>
                <w:bCs/>
                <w:sz w:val="24"/>
                <w:szCs w:val="24"/>
              </w:rPr>
              <w:lastRenderedPageBreak/>
              <w:t>Điều 7. Trách nhiệm của các cơ quan, tổ chức</w:t>
            </w:r>
          </w:p>
          <w:p w14:paraId="51925BB9" w14:textId="77777777" w:rsidR="00A632B1" w:rsidRPr="00D242CD" w:rsidRDefault="00A632B1" w:rsidP="00960412">
            <w:pPr>
              <w:spacing w:before="120" w:after="120" w:line="288" w:lineRule="auto"/>
              <w:jc w:val="both"/>
              <w:rPr>
                <w:rFonts w:ascii="Times New Roman" w:hAnsi="Times New Roman"/>
                <w:sz w:val="24"/>
                <w:szCs w:val="24"/>
              </w:rPr>
            </w:pPr>
            <w:r w:rsidRPr="00D242CD">
              <w:rPr>
                <w:rFonts w:ascii="Times New Roman" w:hAnsi="Times New Roman"/>
                <w:sz w:val="24"/>
                <w:szCs w:val="24"/>
              </w:rPr>
              <w:t>1. Sở Xây dựng</w:t>
            </w:r>
          </w:p>
          <w:p w14:paraId="76D5BBF8" w14:textId="77777777" w:rsidR="00A632B1" w:rsidRPr="00D242CD" w:rsidRDefault="00A632B1" w:rsidP="00960412">
            <w:pPr>
              <w:spacing w:before="120" w:after="120" w:line="288" w:lineRule="auto"/>
              <w:jc w:val="both"/>
              <w:rPr>
                <w:rFonts w:ascii="Times New Roman" w:hAnsi="Times New Roman"/>
                <w:sz w:val="24"/>
                <w:szCs w:val="24"/>
              </w:rPr>
            </w:pPr>
            <w:r w:rsidRPr="00D242CD">
              <w:rPr>
                <w:rFonts w:ascii="Times New Roman" w:hAnsi="Times New Roman"/>
                <w:sz w:val="24"/>
                <w:szCs w:val="24"/>
              </w:rPr>
              <w:lastRenderedPageBreak/>
              <w:t>a) Chủ trì, phối hợp với các cơ quan, đơn vị có liên quan tham mưu tổ chức triển khai thực hiện Quyết định này trên địa bàn tỉnh theo quy định.</w:t>
            </w:r>
          </w:p>
          <w:p w14:paraId="00990B4A" w14:textId="77777777" w:rsidR="00A632B1" w:rsidRPr="00D242CD" w:rsidRDefault="00A632B1" w:rsidP="00960412">
            <w:pPr>
              <w:spacing w:before="120" w:after="120" w:line="288" w:lineRule="auto"/>
              <w:jc w:val="both"/>
              <w:rPr>
                <w:rFonts w:ascii="Times New Roman" w:hAnsi="Times New Roman"/>
                <w:sz w:val="24"/>
                <w:szCs w:val="24"/>
              </w:rPr>
            </w:pPr>
            <w:r w:rsidRPr="001F6444">
              <w:rPr>
                <w:rFonts w:ascii="Times New Roman" w:hAnsi="Times New Roman"/>
                <w:sz w:val="24"/>
                <w:szCs w:val="24"/>
                <w:u w:val="single"/>
              </w:rPr>
              <w:t>b)</w:t>
            </w:r>
            <w:r w:rsidRPr="00D242CD">
              <w:rPr>
                <w:rFonts w:ascii="Times New Roman" w:hAnsi="Times New Roman"/>
                <w:sz w:val="24"/>
                <w:szCs w:val="24"/>
              </w:rPr>
              <w:t xml:space="preserve"> Phối hợp với </w:t>
            </w:r>
            <w:r w:rsidRPr="001F6444">
              <w:rPr>
                <w:rFonts w:ascii="Times New Roman" w:hAnsi="Times New Roman"/>
                <w:sz w:val="24"/>
                <w:szCs w:val="24"/>
                <w:u w:val="single"/>
              </w:rPr>
              <w:t>Ủy ban nhân dân các xã, phường</w:t>
            </w:r>
            <w:r w:rsidRPr="00D242CD">
              <w:rPr>
                <w:rFonts w:ascii="Times New Roman" w:hAnsi="Times New Roman"/>
                <w:sz w:val="24"/>
                <w:szCs w:val="24"/>
              </w:rPr>
              <w:t>, Ban Quản lý Khu kinh tế tỉnh bố trí quỹ đất để xây dựng nhà ở xã hội, nhà lưu trú công nhân trong quá trình thẩm định, cho ý kiến thống nhất các đồ án quy hoạch xây dựng, quy hoạch đô thị theo quy định.</w:t>
            </w:r>
          </w:p>
          <w:p w14:paraId="0A52C278" w14:textId="77777777" w:rsidR="00A632B1" w:rsidRPr="00D242CD" w:rsidRDefault="00A632B1" w:rsidP="00960412">
            <w:pPr>
              <w:spacing w:before="120" w:after="120" w:line="288" w:lineRule="auto"/>
              <w:jc w:val="both"/>
              <w:rPr>
                <w:rFonts w:ascii="Times New Roman" w:hAnsi="Times New Roman"/>
                <w:sz w:val="24"/>
                <w:szCs w:val="24"/>
              </w:rPr>
            </w:pPr>
            <w:r w:rsidRPr="001F6444">
              <w:rPr>
                <w:rFonts w:ascii="Times New Roman" w:hAnsi="Times New Roman"/>
                <w:sz w:val="24"/>
                <w:szCs w:val="24"/>
                <w:u w:val="single"/>
              </w:rPr>
              <w:t>c)</w:t>
            </w:r>
            <w:r w:rsidRPr="00D242CD">
              <w:rPr>
                <w:rFonts w:ascii="Times New Roman" w:hAnsi="Times New Roman"/>
                <w:sz w:val="24"/>
                <w:szCs w:val="24"/>
              </w:rPr>
              <w:t xml:space="preserve"> Phối hợp với </w:t>
            </w:r>
            <w:r w:rsidRPr="001F6444">
              <w:rPr>
                <w:rFonts w:ascii="Times New Roman" w:hAnsi="Times New Roman"/>
                <w:sz w:val="24"/>
                <w:szCs w:val="24"/>
                <w:u w:val="single"/>
              </w:rPr>
              <w:t>Sở Tài chính</w:t>
            </w:r>
            <w:r w:rsidRPr="00D242CD">
              <w:rPr>
                <w:rFonts w:ascii="Times New Roman" w:hAnsi="Times New Roman"/>
                <w:sz w:val="24"/>
                <w:szCs w:val="24"/>
              </w:rPr>
              <w:t xml:space="preserve"> trong công tác tham mưu Ủy ban nhân dân tỉnh chấp thuận chủ trương đầu tư các dự án đầu tư phát triển nhà ở thương mại, đảm bảo thực hiện quy định về bố trí quỹ đất xây dựng nhà ở xã hội theo quy định của pháp luật về nhà ở và Quy định này.</w:t>
            </w:r>
          </w:p>
          <w:p w14:paraId="23FB2BFF" w14:textId="77777777" w:rsidR="00A632B1" w:rsidRPr="00434625" w:rsidRDefault="00A632B1" w:rsidP="00960412">
            <w:pPr>
              <w:spacing w:before="120" w:after="120" w:line="288" w:lineRule="auto"/>
              <w:jc w:val="both"/>
              <w:rPr>
                <w:rFonts w:ascii="Times New Roman" w:hAnsi="Times New Roman"/>
                <w:sz w:val="24"/>
                <w:szCs w:val="24"/>
              </w:rPr>
            </w:pPr>
            <w:r w:rsidRPr="00D242CD">
              <w:rPr>
                <w:rFonts w:ascii="Times New Roman" w:hAnsi="Times New Roman"/>
                <w:sz w:val="24"/>
                <w:szCs w:val="24"/>
              </w:rPr>
              <w:t>d) Định kỳ hàng năm tổng hợp, báo cáo Ủy ban nhân dân tỉnh về tình hình thực hiện Quyết định này; hướng dẫn các cơ quan, đơn vị, địa phương giải quyết các vấn đề phát sinh, vướng mắc (nếu có); trường hợp vượt thẩm quyền tham mưu đề xuất, báo cáo Ủy ban nhân dân tỉnh để xem xét, giải quyết theo quy định.</w:t>
            </w:r>
          </w:p>
        </w:tc>
        <w:tc>
          <w:tcPr>
            <w:tcW w:w="4854" w:type="dxa"/>
          </w:tcPr>
          <w:p w14:paraId="75D38FAA" w14:textId="77777777" w:rsidR="00A632B1" w:rsidRDefault="00A632B1" w:rsidP="00960412">
            <w:pPr>
              <w:spacing w:before="120" w:after="120" w:line="288" w:lineRule="auto"/>
              <w:jc w:val="both"/>
              <w:rPr>
                <w:rFonts w:ascii="Times New Roman" w:hAnsi="Times New Roman"/>
                <w:sz w:val="24"/>
                <w:szCs w:val="24"/>
              </w:rPr>
            </w:pPr>
            <w:r>
              <w:rPr>
                <w:rFonts w:ascii="Times New Roman" w:hAnsi="Times New Roman"/>
                <w:sz w:val="24"/>
                <w:szCs w:val="24"/>
              </w:rPr>
              <w:lastRenderedPageBreak/>
              <w:t xml:space="preserve">- </w:t>
            </w:r>
            <w:r w:rsidRPr="00B35FC6">
              <w:rPr>
                <w:rFonts w:ascii="Times New Roman" w:hAnsi="Times New Roman"/>
                <w:sz w:val="24"/>
                <w:szCs w:val="24"/>
              </w:rPr>
              <w:t xml:space="preserve">Thay thế cụm từ </w:t>
            </w:r>
            <w:r w:rsidRPr="00B35FC6">
              <w:rPr>
                <w:rFonts w:ascii="Times New Roman" w:hAnsi="Times New Roman"/>
                <w:i/>
                <w:iCs/>
                <w:sz w:val="24"/>
                <w:szCs w:val="24"/>
              </w:rPr>
              <w:t>“Ủy ban nhân dân các huyện, thành phố”</w:t>
            </w:r>
            <w:r w:rsidRPr="00B35FC6">
              <w:rPr>
                <w:rFonts w:ascii="Times New Roman" w:hAnsi="Times New Roman"/>
                <w:sz w:val="24"/>
                <w:szCs w:val="24"/>
              </w:rPr>
              <w:t xml:space="preserve"> bằng cụm từ </w:t>
            </w:r>
            <w:r w:rsidRPr="00B35FC6">
              <w:rPr>
                <w:rFonts w:ascii="Times New Roman" w:hAnsi="Times New Roman"/>
                <w:i/>
                <w:iCs/>
                <w:sz w:val="24"/>
                <w:szCs w:val="24"/>
              </w:rPr>
              <w:t>“Ủy ban nhân dân các xã, phường”</w:t>
            </w:r>
            <w:r>
              <w:rPr>
                <w:rFonts w:ascii="Times New Roman" w:hAnsi="Times New Roman"/>
                <w:i/>
                <w:iCs/>
                <w:sz w:val="24"/>
                <w:szCs w:val="24"/>
              </w:rPr>
              <w:t xml:space="preserve"> </w:t>
            </w:r>
            <w:r>
              <w:rPr>
                <w:rFonts w:ascii="Times New Roman" w:hAnsi="Times New Roman"/>
                <w:sz w:val="24"/>
                <w:szCs w:val="24"/>
              </w:rPr>
              <w:t xml:space="preserve">tại điểm b. </w:t>
            </w:r>
            <w:r w:rsidRPr="00B35FC6">
              <w:rPr>
                <w:rFonts w:ascii="Times New Roman" w:hAnsi="Times New Roman"/>
                <w:sz w:val="24"/>
                <w:szCs w:val="24"/>
              </w:rPr>
              <w:t xml:space="preserve">Do sau khi tổ chức chính </w:t>
            </w:r>
            <w:r w:rsidRPr="00B35FC6">
              <w:rPr>
                <w:rFonts w:ascii="Times New Roman" w:hAnsi="Times New Roman"/>
                <w:sz w:val="24"/>
                <w:szCs w:val="24"/>
              </w:rPr>
              <w:lastRenderedPageBreak/>
              <w:t>quyền địa phương 02 cấp (cấp tỉnh, xã) không còn cấp huyện.</w:t>
            </w:r>
          </w:p>
          <w:p w14:paraId="503B73E4" w14:textId="77777777" w:rsidR="00A632B1" w:rsidRDefault="00A632B1" w:rsidP="00960412">
            <w:pPr>
              <w:spacing w:before="120" w:after="120" w:line="288" w:lineRule="auto"/>
              <w:jc w:val="both"/>
              <w:rPr>
                <w:rFonts w:ascii="Times New Roman" w:hAnsi="Times New Roman"/>
                <w:sz w:val="24"/>
                <w:szCs w:val="24"/>
              </w:rPr>
            </w:pPr>
            <w:r>
              <w:rPr>
                <w:rFonts w:ascii="Times New Roman" w:hAnsi="Times New Roman"/>
                <w:sz w:val="24"/>
                <w:szCs w:val="24"/>
              </w:rPr>
              <w:t xml:space="preserve">- Thay thế cụm từ </w:t>
            </w:r>
            <w:r w:rsidRPr="00D242CD">
              <w:rPr>
                <w:rFonts w:ascii="Times New Roman" w:hAnsi="Times New Roman"/>
                <w:i/>
                <w:iCs/>
                <w:sz w:val="24"/>
                <w:szCs w:val="24"/>
              </w:rPr>
              <w:t>“Sở Kế hoạch và Đầu tư”</w:t>
            </w:r>
            <w:r>
              <w:rPr>
                <w:rFonts w:ascii="Times New Roman" w:hAnsi="Times New Roman"/>
                <w:sz w:val="24"/>
                <w:szCs w:val="24"/>
              </w:rPr>
              <w:t xml:space="preserve"> bằng cụm từ </w:t>
            </w:r>
            <w:r w:rsidRPr="00D242CD">
              <w:rPr>
                <w:rFonts w:ascii="Times New Roman" w:hAnsi="Times New Roman"/>
                <w:i/>
                <w:iCs/>
                <w:sz w:val="24"/>
                <w:szCs w:val="24"/>
              </w:rPr>
              <w:t>“Sở Tài chính”</w:t>
            </w:r>
            <w:r>
              <w:rPr>
                <w:rFonts w:ascii="Times New Roman" w:hAnsi="Times New Roman"/>
                <w:sz w:val="24"/>
                <w:szCs w:val="24"/>
              </w:rPr>
              <w:t xml:space="preserve"> tại điểm b. Thực hiện chủ trương sắp xếp tổ chức bộ máy, Sở Kế hoạch và Đầu tư hợp nhất với Sở Tài chính để thành lập Sở Tài chính.</w:t>
            </w:r>
          </w:p>
          <w:p w14:paraId="13D9CF1E" w14:textId="77777777" w:rsidR="00A632B1" w:rsidRPr="00434625" w:rsidRDefault="00A632B1" w:rsidP="00960412">
            <w:pPr>
              <w:spacing w:before="120" w:after="120" w:line="288" w:lineRule="auto"/>
              <w:jc w:val="both"/>
              <w:rPr>
                <w:rFonts w:ascii="Times New Roman" w:hAnsi="Times New Roman"/>
                <w:sz w:val="24"/>
                <w:szCs w:val="24"/>
              </w:rPr>
            </w:pPr>
            <w:r>
              <w:rPr>
                <w:rFonts w:ascii="Times New Roman" w:hAnsi="Times New Roman"/>
                <w:sz w:val="24"/>
                <w:szCs w:val="24"/>
              </w:rPr>
              <w:t>- Sửa đổi thứ tự các điểm do trùng 02 điểm b.</w:t>
            </w:r>
          </w:p>
        </w:tc>
      </w:tr>
      <w:tr w:rsidR="00A632B1" w:rsidRPr="008254AA" w14:paraId="0B291C03" w14:textId="77777777" w:rsidTr="00960412">
        <w:tc>
          <w:tcPr>
            <w:tcW w:w="4853" w:type="dxa"/>
          </w:tcPr>
          <w:p w14:paraId="536EBC1B" w14:textId="77777777" w:rsidR="00A632B1" w:rsidRPr="00B35FC6" w:rsidRDefault="00A632B1" w:rsidP="00960412">
            <w:pPr>
              <w:spacing w:before="120" w:after="120" w:line="288" w:lineRule="auto"/>
              <w:jc w:val="both"/>
              <w:rPr>
                <w:rFonts w:ascii="Times New Roman" w:hAnsi="Times New Roman"/>
                <w:sz w:val="24"/>
                <w:szCs w:val="24"/>
              </w:rPr>
            </w:pPr>
            <w:r w:rsidRPr="0023523C">
              <w:rPr>
                <w:rFonts w:ascii="Times New Roman" w:hAnsi="Times New Roman"/>
                <w:sz w:val="24"/>
                <w:szCs w:val="24"/>
              </w:rPr>
              <w:lastRenderedPageBreak/>
              <w:t xml:space="preserve">2. </w:t>
            </w:r>
            <w:r w:rsidRPr="0023523C">
              <w:rPr>
                <w:rFonts w:ascii="Times New Roman" w:hAnsi="Times New Roman"/>
                <w:sz w:val="24"/>
                <w:szCs w:val="24"/>
                <w:u w:val="single"/>
              </w:rPr>
              <w:t>Sở Tài nguyên và Môi trường</w:t>
            </w:r>
          </w:p>
        </w:tc>
        <w:tc>
          <w:tcPr>
            <w:tcW w:w="4853" w:type="dxa"/>
          </w:tcPr>
          <w:p w14:paraId="5A333744" w14:textId="77777777" w:rsidR="00A632B1" w:rsidRPr="00B35FC6" w:rsidRDefault="00A632B1" w:rsidP="00960412">
            <w:pPr>
              <w:spacing w:before="120" w:after="120" w:line="288" w:lineRule="auto"/>
              <w:jc w:val="both"/>
              <w:rPr>
                <w:rFonts w:ascii="Times New Roman" w:hAnsi="Times New Roman"/>
                <w:sz w:val="24"/>
                <w:szCs w:val="24"/>
              </w:rPr>
            </w:pPr>
            <w:r w:rsidRPr="0023523C">
              <w:rPr>
                <w:rFonts w:ascii="Times New Roman" w:hAnsi="Times New Roman"/>
                <w:sz w:val="24"/>
                <w:szCs w:val="24"/>
              </w:rPr>
              <w:t xml:space="preserve">2. </w:t>
            </w:r>
            <w:r>
              <w:rPr>
                <w:rFonts w:ascii="Times New Roman" w:hAnsi="Times New Roman"/>
                <w:sz w:val="24"/>
                <w:szCs w:val="24"/>
                <w:u w:val="single"/>
              </w:rPr>
              <w:t>Sở Nông nghiệp</w:t>
            </w:r>
            <w:r w:rsidRPr="0023523C">
              <w:rPr>
                <w:rFonts w:ascii="Times New Roman" w:hAnsi="Times New Roman"/>
                <w:sz w:val="24"/>
                <w:szCs w:val="24"/>
                <w:u w:val="single"/>
              </w:rPr>
              <w:t xml:space="preserve"> và Môi trường</w:t>
            </w:r>
          </w:p>
        </w:tc>
        <w:tc>
          <w:tcPr>
            <w:tcW w:w="4854" w:type="dxa"/>
          </w:tcPr>
          <w:p w14:paraId="79DC1546" w14:textId="77777777" w:rsidR="00A632B1" w:rsidRPr="00B35FC6" w:rsidRDefault="00A632B1" w:rsidP="00960412">
            <w:pPr>
              <w:spacing w:before="120" w:after="120" w:line="288" w:lineRule="auto"/>
              <w:jc w:val="both"/>
              <w:rPr>
                <w:rFonts w:ascii="Times New Roman" w:hAnsi="Times New Roman"/>
                <w:sz w:val="24"/>
                <w:szCs w:val="24"/>
              </w:rPr>
            </w:pPr>
            <w:r w:rsidRPr="0023523C">
              <w:rPr>
                <w:rFonts w:ascii="Times New Roman" w:hAnsi="Times New Roman"/>
                <w:sz w:val="24"/>
                <w:szCs w:val="24"/>
              </w:rPr>
              <w:t xml:space="preserve">Thay thế cụm từ </w:t>
            </w:r>
            <w:r w:rsidRPr="0023523C">
              <w:rPr>
                <w:rFonts w:ascii="Times New Roman" w:hAnsi="Times New Roman"/>
                <w:i/>
                <w:iCs/>
                <w:sz w:val="24"/>
                <w:szCs w:val="24"/>
              </w:rPr>
              <w:t>“Sở Tài nguyên và Môi trường”</w:t>
            </w:r>
            <w:r w:rsidRPr="0023523C">
              <w:rPr>
                <w:rFonts w:ascii="Times New Roman" w:hAnsi="Times New Roman"/>
                <w:sz w:val="24"/>
                <w:szCs w:val="24"/>
              </w:rPr>
              <w:t xml:space="preserve"> bằng cụm từ </w:t>
            </w:r>
            <w:r w:rsidRPr="0023523C">
              <w:rPr>
                <w:rFonts w:ascii="Times New Roman" w:hAnsi="Times New Roman"/>
                <w:i/>
                <w:iCs/>
                <w:sz w:val="24"/>
                <w:szCs w:val="24"/>
              </w:rPr>
              <w:t>“Sở Nông nghiệp và Môi trường”</w:t>
            </w:r>
            <w:r>
              <w:rPr>
                <w:rFonts w:ascii="Times New Roman" w:hAnsi="Times New Roman"/>
                <w:sz w:val="24"/>
                <w:szCs w:val="24"/>
              </w:rPr>
              <w:t>. Thực hiện chủ trương sắp xếp tổ chức bộ máy, Sở Tài nguyên và Môi trường hợp nhất với Sở Nông nghiệp và Phát triển nông thôn để thành lập Sở Nông nghiệp và Môi trường.</w:t>
            </w:r>
          </w:p>
        </w:tc>
      </w:tr>
      <w:tr w:rsidR="00A632B1" w:rsidRPr="008254AA" w14:paraId="730D2341" w14:textId="77777777" w:rsidTr="00960412">
        <w:tc>
          <w:tcPr>
            <w:tcW w:w="4853" w:type="dxa"/>
          </w:tcPr>
          <w:p w14:paraId="4324630D" w14:textId="77777777" w:rsidR="00A632B1" w:rsidRPr="00190502" w:rsidRDefault="00A632B1" w:rsidP="00960412">
            <w:pPr>
              <w:spacing w:before="120" w:after="120" w:line="288" w:lineRule="auto"/>
              <w:jc w:val="both"/>
              <w:rPr>
                <w:rFonts w:ascii="Times New Roman" w:hAnsi="Times New Roman"/>
                <w:sz w:val="24"/>
                <w:szCs w:val="24"/>
              </w:rPr>
            </w:pPr>
            <w:r w:rsidRPr="00190502">
              <w:rPr>
                <w:rFonts w:ascii="Times New Roman" w:hAnsi="Times New Roman"/>
                <w:sz w:val="24"/>
                <w:szCs w:val="24"/>
              </w:rPr>
              <w:t>3. Sở Kế hoạch và Đầu tư</w:t>
            </w:r>
          </w:p>
          <w:p w14:paraId="65F8B9E5" w14:textId="77777777" w:rsidR="00A632B1" w:rsidRPr="0023523C" w:rsidRDefault="00A632B1" w:rsidP="00960412">
            <w:pPr>
              <w:spacing w:before="120" w:after="120" w:line="288" w:lineRule="auto"/>
              <w:jc w:val="both"/>
              <w:rPr>
                <w:rFonts w:ascii="Times New Roman" w:hAnsi="Times New Roman"/>
                <w:sz w:val="24"/>
                <w:szCs w:val="24"/>
              </w:rPr>
            </w:pPr>
            <w:r w:rsidRPr="00190502">
              <w:rPr>
                <w:rFonts w:ascii="Times New Roman" w:hAnsi="Times New Roman"/>
                <w:sz w:val="24"/>
                <w:szCs w:val="24"/>
              </w:rPr>
              <w:t>Chủ trì, phối hợp với các cơ quan, đơn vị có liên quan thẩm định, trình Ủy ban nhân dân tỉnh chấp thuận chủ trương đầu tư các dự án đầu tư xây dựng nhà ở theo quy định tại Quy định này và pháp luật khác có liên quan.</w:t>
            </w:r>
          </w:p>
        </w:tc>
        <w:tc>
          <w:tcPr>
            <w:tcW w:w="4853" w:type="dxa"/>
          </w:tcPr>
          <w:p w14:paraId="12006DAC" w14:textId="77777777" w:rsidR="00A632B1" w:rsidRPr="0023523C" w:rsidRDefault="00A632B1" w:rsidP="00960412">
            <w:pPr>
              <w:spacing w:before="120" w:after="120" w:line="288" w:lineRule="auto"/>
              <w:jc w:val="both"/>
              <w:rPr>
                <w:rFonts w:ascii="Times New Roman" w:hAnsi="Times New Roman"/>
                <w:sz w:val="24"/>
                <w:szCs w:val="24"/>
              </w:rPr>
            </w:pPr>
            <w:r>
              <w:rPr>
                <w:rFonts w:ascii="Times New Roman" w:hAnsi="Times New Roman"/>
                <w:sz w:val="24"/>
                <w:szCs w:val="24"/>
              </w:rPr>
              <w:t>Bãi bỏ khoản 3</w:t>
            </w:r>
          </w:p>
        </w:tc>
        <w:tc>
          <w:tcPr>
            <w:tcW w:w="4854" w:type="dxa"/>
          </w:tcPr>
          <w:p w14:paraId="357C0D0B" w14:textId="77777777" w:rsidR="00A632B1" w:rsidRPr="0023523C" w:rsidRDefault="00A632B1" w:rsidP="00960412">
            <w:pPr>
              <w:spacing w:before="120" w:after="120" w:line="288" w:lineRule="auto"/>
              <w:jc w:val="both"/>
              <w:rPr>
                <w:rFonts w:ascii="Times New Roman" w:hAnsi="Times New Roman"/>
                <w:sz w:val="24"/>
                <w:szCs w:val="24"/>
              </w:rPr>
            </w:pPr>
            <w:r w:rsidRPr="00190502">
              <w:rPr>
                <w:rFonts w:ascii="Times New Roman" w:hAnsi="Times New Roman"/>
                <w:sz w:val="24"/>
                <w:szCs w:val="24"/>
              </w:rPr>
              <w:t>Sắp xếp tổ chức bộ máy, Sở Kế hoạch và Đầu tư hợp nhất với Sở Tài chính để thành lập Sở Tài chính</w:t>
            </w:r>
            <w:r>
              <w:rPr>
                <w:rFonts w:ascii="Times New Roman" w:hAnsi="Times New Roman"/>
                <w:sz w:val="24"/>
                <w:szCs w:val="24"/>
              </w:rPr>
              <w:t>.</w:t>
            </w:r>
          </w:p>
        </w:tc>
      </w:tr>
      <w:tr w:rsidR="00A632B1" w:rsidRPr="008254AA" w14:paraId="35527D53" w14:textId="77777777" w:rsidTr="00960412">
        <w:tc>
          <w:tcPr>
            <w:tcW w:w="4853" w:type="dxa"/>
          </w:tcPr>
          <w:p w14:paraId="5A0E60A9" w14:textId="77777777" w:rsidR="00A632B1" w:rsidRPr="00190502" w:rsidRDefault="00A632B1" w:rsidP="00960412">
            <w:pPr>
              <w:spacing w:before="120" w:after="120" w:line="288" w:lineRule="auto"/>
              <w:jc w:val="both"/>
              <w:rPr>
                <w:rFonts w:ascii="Times New Roman" w:hAnsi="Times New Roman"/>
                <w:sz w:val="24"/>
                <w:szCs w:val="24"/>
              </w:rPr>
            </w:pPr>
            <w:r w:rsidRPr="00190502">
              <w:rPr>
                <w:rFonts w:ascii="Times New Roman" w:hAnsi="Times New Roman"/>
                <w:sz w:val="24"/>
                <w:szCs w:val="24"/>
              </w:rPr>
              <w:t>4. Sở Tài chính</w:t>
            </w:r>
          </w:p>
          <w:p w14:paraId="749F0A89" w14:textId="77777777" w:rsidR="00A632B1" w:rsidRPr="00B35FC6" w:rsidRDefault="00A632B1" w:rsidP="00960412">
            <w:pPr>
              <w:spacing w:before="120" w:after="120" w:line="288" w:lineRule="auto"/>
              <w:jc w:val="both"/>
              <w:rPr>
                <w:rFonts w:ascii="Times New Roman" w:hAnsi="Times New Roman"/>
                <w:sz w:val="24"/>
                <w:szCs w:val="24"/>
              </w:rPr>
            </w:pPr>
            <w:r w:rsidRPr="00190502">
              <w:rPr>
                <w:rFonts w:ascii="Times New Roman" w:hAnsi="Times New Roman"/>
                <w:sz w:val="24"/>
                <w:szCs w:val="24"/>
              </w:rPr>
              <w:t>Hướng dẫn các chủ đầu tư dự án nộp tiền tương đương giá trị quỹ đất nhà ở xã hội đã đầu tư hệ thống hạ tầng kỹ thuật theo quy định tại khoản 3 Điều 5 Quy định này.</w:t>
            </w:r>
          </w:p>
        </w:tc>
        <w:tc>
          <w:tcPr>
            <w:tcW w:w="4853" w:type="dxa"/>
          </w:tcPr>
          <w:p w14:paraId="14640D21" w14:textId="77777777" w:rsidR="00A632B1" w:rsidRPr="0023523C" w:rsidRDefault="00A632B1" w:rsidP="00960412">
            <w:pPr>
              <w:spacing w:before="120" w:after="120" w:line="288" w:lineRule="auto"/>
              <w:jc w:val="both"/>
              <w:rPr>
                <w:rFonts w:ascii="Times New Roman" w:hAnsi="Times New Roman"/>
                <w:sz w:val="24"/>
                <w:szCs w:val="24"/>
              </w:rPr>
            </w:pPr>
            <w:r w:rsidRPr="0023523C">
              <w:rPr>
                <w:rFonts w:ascii="Times New Roman" w:hAnsi="Times New Roman"/>
                <w:sz w:val="24"/>
                <w:szCs w:val="24"/>
              </w:rPr>
              <w:t>4. Sở Tài chính</w:t>
            </w:r>
          </w:p>
          <w:p w14:paraId="5D585911" w14:textId="77777777" w:rsidR="00A632B1" w:rsidRPr="0023523C" w:rsidRDefault="00A632B1" w:rsidP="00960412">
            <w:pPr>
              <w:spacing w:before="120" w:after="120" w:line="288" w:lineRule="auto"/>
              <w:jc w:val="both"/>
              <w:rPr>
                <w:rFonts w:ascii="Times New Roman" w:hAnsi="Times New Roman"/>
                <w:sz w:val="24"/>
                <w:szCs w:val="24"/>
              </w:rPr>
            </w:pPr>
            <w:r w:rsidRPr="0023523C">
              <w:rPr>
                <w:rFonts w:ascii="Times New Roman" w:hAnsi="Times New Roman"/>
                <w:sz w:val="24"/>
                <w:szCs w:val="24"/>
              </w:rPr>
              <w:t>a) Chủ trì, phối hợp với các cơ quan, đơn vị có liên quan thẩm định, trình Ủy ban nhân dân tỉnh chấp thuận chủ trương đầu tư các dự án đầu tư xây dựng nhà ở theo quy định tại Quy định này và pháp luật khác có liên quan;</w:t>
            </w:r>
          </w:p>
          <w:p w14:paraId="215DD637" w14:textId="77777777" w:rsidR="00A632B1" w:rsidRPr="00B35FC6" w:rsidRDefault="00A632B1" w:rsidP="00960412">
            <w:pPr>
              <w:spacing w:before="120" w:after="120" w:line="288" w:lineRule="auto"/>
              <w:jc w:val="both"/>
              <w:rPr>
                <w:rFonts w:ascii="Times New Roman" w:hAnsi="Times New Roman"/>
                <w:sz w:val="24"/>
                <w:szCs w:val="24"/>
              </w:rPr>
            </w:pPr>
            <w:r w:rsidRPr="0023523C">
              <w:rPr>
                <w:rFonts w:ascii="Times New Roman" w:hAnsi="Times New Roman"/>
                <w:sz w:val="24"/>
                <w:szCs w:val="24"/>
              </w:rPr>
              <w:t xml:space="preserve">b) Hướng dẫn các chủ đầu tư dự án nộp tiền tương đương giá trị quỹ đất nhà ở xã hội đã đầu </w:t>
            </w:r>
            <w:r w:rsidRPr="0023523C">
              <w:rPr>
                <w:rFonts w:ascii="Times New Roman" w:hAnsi="Times New Roman"/>
                <w:sz w:val="24"/>
                <w:szCs w:val="24"/>
              </w:rPr>
              <w:lastRenderedPageBreak/>
              <w:t>tư hệ thống hạ tầng kỹ thuật theo quy định tại khoản 3 Điều 5 Quy định này</w:t>
            </w:r>
          </w:p>
        </w:tc>
        <w:tc>
          <w:tcPr>
            <w:tcW w:w="4854" w:type="dxa"/>
          </w:tcPr>
          <w:p w14:paraId="27EFCB2E" w14:textId="77777777" w:rsidR="00A632B1" w:rsidRPr="00B35FC6" w:rsidRDefault="00A632B1" w:rsidP="00960412">
            <w:pPr>
              <w:spacing w:before="120" w:after="120" w:line="288" w:lineRule="auto"/>
              <w:jc w:val="both"/>
              <w:rPr>
                <w:rFonts w:ascii="Times New Roman" w:hAnsi="Times New Roman"/>
                <w:sz w:val="24"/>
                <w:szCs w:val="24"/>
              </w:rPr>
            </w:pPr>
            <w:r>
              <w:rPr>
                <w:rFonts w:ascii="Times New Roman" w:hAnsi="Times New Roman"/>
                <w:sz w:val="24"/>
                <w:szCs w:val="24"/>
              </w:rPr>
              <w:lastRenderedPageBreak/>
              <w:t>S</w:t>
            </w:r>
            <w:r w:rsidRPr="00190502">
              <w:rPr>
                <w:rFonts w:ascii="Times New Roman" w:hAnsi="Times New Roman"/>
                <w:sz w:val="24"/>
                <w:szCs w:val="24"/>
              </w:rPr>
              <w:t>ắp xếp tổ chức bộ máy, Sở Kế hoạch và Đầu tư hợp nhất với Sở Tài chính để thành lập Sở Tài chính.</w:t>
            </w:r>
            <w:r>
              <w:rPr>
                <w:rFonts w:ascii="Times New Roman" w:hAnsi="Times New Roman"/>
                <w:sz w:val="24"/>
                <w:szCs w:val="24"/>
              </w:rPr>
              <w:t xml:space="preserve"> Do vậy nên bổ sung nhiệm vụ của Sở Kế hoạch và Đầu tư tại khoản 3 Điều này.</w:t>
            </w:r>
          </w:p>
        </w:tc>
      </w:tr>
      <w:tr w:rsidR="00A632B1" w:rsidRPr="008254AA" w14:paraId="756E03B4" w14:textId="77777777" w:rsidTr="00960412">
        <w:tc>
          <w:tcPr>
            <w:tcW w:w="4853" w:type="dxa"/>
          </w:tcPr>
          <w:p w14:paraId="1E4A7245" w14:textId="77777777" w:rsidR="00B24B30" w:rsidRPr="00B24B30" w:rsidRDefault="00B24B30" w:rsidP="00B24B30">
            <w:pPr>
              <w:spacing w:before="120" w:after="120" w:line="288" w:lineRule="auto"/>
              <w:jc w:val="both"/>
              <w:rPr>
                <w:rFonts w:ascii="Times New Roman" w:hAnsi="Times New Roman"/>
                <w:sz w:val="24"/>
                <w:szCs w:val="24"/>
              </w:rPr>
            </w:pPr>
            <w:r w:rsidRPr="00B24B30">
              <w:rPr>
                <w:rFonts w:ascii="Times New Roman" w:hAnsi="Times New Roman"/>
                <w:sz w:val="24"/>
                <w:szCs w:val="24"/>
              </w:rPr>
              <w:t>7. Ủy ban nhân dân các huyện, thành phố</w:t>
            </w:r>
          </w:p>
          <w:p w14:paraId="2B4EE206" w14:textId="77777777" w:rsidR="00B24B30" w:rsidRPr="00B24B30" w:rsidRDefault="00B24B30" w:rsidP="00B24B30">
            <w:pPr>
              <w:spacing w:before="120" w:after="120" w:line="288" w:lineRule="auto"/>
              <w:jc w:val="both"/>
              <w:rPr>
                <w:rFonts w:ascii="Times New Roman" w:hAnsi="Times New Roman"/>
                <w:sz w:val="24"/>
                <w:szCs w:val="24"/>
              </w:rPr>
            </w:pPr>
            <w:r w:rsidRPr="00B24B30">
              <w:rPr>
                <w:rFonts w:ascii="Times New Roman" w:hAnsi="Times New Roman"/>
                <w:sz w:val="24"/>
                <w:szCs w:val="24"/>
              </w:rPr>
              <w:t>a) Trong phạm vi nhiệm vụ, quyền hạn của mình có trách nhiệm tổ chức thực hiện, kiểm tra, thanh tra việc đáp ứng yêu cầu, điều kiện của Quy định này.</w:t>
            </w:r>
          </w:p>
          <w:p w14:paraId="50DAD717" w14:textId="77777777" w:rsidR="00B24B30" w:rsidRPr="00B24B30" w:rsidRDefault="00B24B30" w:rsidP="00B24B30">
            <w:pPr>
              <w:spacing w:before="120" w:after="120" w:line="288" w:lineRule="auto"/>
              <w:jc w:val="both"/>
              <w:rPr>
                <w:rFonts w:ascii="Times New Roman" w:hAnsi="Times New Roman"/>
                <w:sz w:val="24"/>
                <w:szCs w:val="24"/>
              </w:rPr>
            </w:pPr>
            <w:r w:rsidRPr="00B24B30">
              <w:rPr>
                <w:rFonts w:ascii="Times New Roman" w:hAnsi="Times New Roman"/>
                <w:sz w:val="24"/>
                <w:szCs w:val="24"/>
              </w:rPr>
              <w:t>b) Chỉ đạo việc lập, thẩm định, phê duyệt đồ án quy hoạch xây dựng, quy hoạch đô thị theo thẩm quyền làm cơ sở triển khai các dự án phát triển nhà ở trên địa bàn phù hợp Quy định này và các quy định khác có liên quan.</w:t>
            </w:r>
          </w:p>
          <w:p w14:paraId="4FF864CB" w14:textId="77777777" w:rsidR="00B24B30" w:rsidRPr="00B24B30" w:rsidRDefault="00B24B30" w:rsidP="00B24B30">
            <w:pPr>
              <w:spacing w:before="120" w:after="120" w:line="288" w:lineRule="auto"/>
              <w:jc w:val="both"/>
              <w:rPr>
                <w:rFonts w:ascii="Times New Roman" w:hAnsi="Times New Roman"/>
                <w:sz w:val="24"/>
                <w:szCs w:val="24"/>
              </w:rPr>
            </w:pPr>
            <w:r w:rsidRPr="00B24B30">
              <w:rPr>
                <w:rFonts w:ascii="Times New Roman" w:hAnsi="Times New Roman"/>
                <w:sz w:val="24"/>
                <w:szCs w:val="24"/>
              </w:rPr>
              <w:t>c) Công bố công khai các địa điểm, vị trí phải phát triển nhà ở theo dự án được xác định trong đồ án quy hoạch phân khu, quy hoạch chi tiết sau khi được phê duyệt trên địa bàn.</w:t>
            </w:r>
          </w:p>
          <w:p w14:paraId="389EBC49" w14:textId="2F750FD6" w:rsidR="00A632B1" w:rsidRPr="00434625" w:rsidRDefault="00B24B30" w:rsidP="00B24B30">
            <w:pPr>
              <w:spacing w:before="120" w:after="120" w:line="288" w:lineRule="auto"/>
              <w:jc w:val="both"/>
              <w:rPr>
                <w:rFonts w:ascii="Times New Roman" w:hAnsi="Times New Roman"/>
                <w:sz w:val="24"/>
                <w:szCs w:val="24"/>
              </w:rPr>
            </w:pPr>
            <w:r w:rsidRPr="00B24B30">
              <w:rPr>
                <w:rFonts w:ascii="Times New Roman" w:hAnsi="Times New Roman"/>
                <w:sz w:val="24"/>
                <w:szCs w:val="24"/>
              </w:rPr>
              <w:t xml:space="preserve">d) Chỉ đạo Phòng Tài nguyên và Môi trường phối hợp với Chi nhánh Văn phòng đăng ký đất đai cung cấp thông tin về nhà ở theo Quy định này; chỉ đạo Phòng chuyên môn được giao quản lý về nhà ở tiếp nhận, thực hiện công tác lưu trữ hồ sơ </w:t>
            </w:r>
            <w:r w:rsidRPr="00B24B30">
              <w:rPr>
                <w:rFonts w:ascii="Times New Roman" w:hAnsi="Times New Roman"/>
                <w:sz w:val="24"/>
                <w:szCs w:val="24"/>
              </w:rPr>
              <w:lastRenderedPageBreak/>
              <w:t>nhà ở của hộ gia đình, cá nhân trong nước, người Việt Nam định cư ở nước ngoài trên địa bàn.</w:t>
            </w:r>
          </w:p>
        </w:tc>
        <w:tc>
          <w:tcPr>
            <w:tcW w:w="4853" w:type="dxa"/>
          </w:tcPr>
          <w:p w14:paraId="3E5D301C" w14:textId="77777777" w:rsidR="00B24B30" w:rsidRPr="00B24B30" w:rsidRDefault="00B24B30" w:rsidP="00B24B30">
            <w:pPr>
              <w:spacing w:before="120" w:after="120" w:line="288" w:lineRule="auto"/>
              <w:jc w:val="both"/>
              <w:rPr>
                <w:rFonts w:ascii="Times New Roman" w:hAnsi="Times New Roman"/>
                <w:sz w:val="24"/>
                <w:szCs w:val="24"/>
              </w:rPr>
            </w:pPr>
            <w:r w:rsidRPr="00B24B30">
              <w:rPr>
                <w:rFonts w:ascii="Times New Roman" w:hAnsi="Times New Roman"/>
                <w:sz w:val="24"/>
                <w:szCs w:val="24"/>
              </w:rPr>
              <w:lastRenderedPageBreak/>
              <w:t>7. Ủy ban nhân dân cấp xã</w:t>
            </w:r>
          </w:p>
          <w:p w14:paraId="180B8468" w14:textId="77777777" w:rsidR="00B24B30" w:rsidRPr="00B24B30" w:rsidRDefault="00B24B30" w:rsidP="00B24B30">
            <w:pPr>
              <w:spacing w:before="120" w:after="120" w:line="288" w:lineRule="auto"/>
              <w:jc w:val="both"/>
              <w:rPr>
                <w:rFonts w:ascii="Times New Roman" w:hAnsi="Times New Roman"/>
                <w:sz w:val="24"/>
                <w:szCs w:val="24"/>
              </w:rPr>
            </w:pPr>
            <w:r w:rsidRPr="00B24B30">
              <w:rPr>
                <w:rFonts w:ascii="Times New Roman" w:hAnsi="Times New Roman"/>
                <w:sz w:val="24"/>
                <w:szCs w:val="24"/>
              </w:rPr>
              <w:t>a) Trong phạm vi nhiệm vụ, quyền hạn của mình có trách nhiệm tổ chức thực hiện, kiểm tra, thanh tra việc đáp ứng yêu cầu, điều kiện của Quy định này.</w:t>
            </w:r>
          </w:p>
          <w:p w14:paraId="0CE34248" w14:textId="77777777" w:rsidR="00B24B30" w:rsidRPr="00B24B30" w:rsidRDefault="00B24B30" w:rsidP="00B24B30">
            <w:pPr>
              <w:spacing w:before="120" w:after="120" w:line="288" w:lineRule="auto"/>
              <w:jc w:val="both"/>
              <w:rPr>
                <w:rFonts w:ascii="Times New Roman" w:hAnsi="Times New Roman"/>
                <w:sz w:val="24"/>
                <w:szCs w:val="24"/>
              </w:rPr>
            </w:pPr>
            <w:r w:rsidRPr="00B24B30">
              <w:rPr>
                <w:rFonts w:ascii="Times New Roman" w:hAnsi="Times New Roman"/>
                <w:sz w:val="24"/>
                <w:szCs w:val="24"/>
              </w:rPr>
              <w:t>b) Chỉ đạo việc lập, thẩm định, phê duyệt đồ án quy hoạch xây dựng, quy hoạch đô thị và nông thôn theo thẩm quyền làm cơ sở triển khai các dự án phát triển nhà ở trên địa bàn phù hợp Quy định này và các quy định khác có liên quan.</w:t>
            </w:r>
          </w:p>
          <w:p w14:paraId="057275FD" w14:textId="77777777" w:rsidR="00B24B30" w:rsidRPr="00B24B30" w:rsidRDefault="00B24B30" w:rsidP="00B24B30">
            <w:pPr>
              <w:spacing w:before="120" w:after="120" w:line="288" w:lineRule="auto"/>
              <w:jc w:val="both"/>
              <w:rPr>
                <w:rFonts w:ascii="Times New Roman" w:hAnsi="Times New Roman"/>
                <w:sz w:val="24"/>
                <w:szCs w:val="24"/>
              </w:rPr>
            </w:pPr>
            <w:r w:rsidRPr="00B24B30">
              <w:rPr>
                <w:rFonts w:ascii="Times New Roman" w:hAnsi="Times New Roman"/>
                <w:sz w:val="24"/>
                <w:szCs w:val="24"/>
              </w:rPr>
              <w:t>c) Công bố công khai các địa điểm, vị trí phải phát triển nhà ở theo dự án được xác định trong đồ án quy hoạch phân khu, quy hoạch chi tiết sau khi được phê duyệt trên địa bàn.</w:t>
            </w:r>
          </w:p>
          <w:p w14:paraId="3CA9FBE9" w14:textId="02FC66B4" w:rsidR="00A632B1" w:rsidRPr="00434625" w:rsidRDefault="00B24B30" w:rsidP="00B24B30">
            <w:pPr>
              <w:spacing w:before="120" w:after="120" w:line="288" w:lineRule="auto"/>
              <w:jc w:val="both"/>
              <w:rPr>
                <w:rFonts w:ascii="Times New Roman" w:hAnsi="Times New Roman"/>
                <w:sz w:val="24"/>
                <w:szCs w:val="24"/>
              </w:rPr>
            </w:pPr>
            <w:r w:rsidRPr="00B24B30">
              <w:rPr>
                <w:rFonts w:ascii="Times New Roman" w:hAnsi="Times New Roman"/>
                <w:sz w:val="24"/>
                <w:szCs w:val="24"/>
              </w:rPr>
              <w:t xml:space="preserve">d) Chỉ đạo Phòng Kinh tế (đối với xã) hoặc Phòng Kinh tế, Hạ tầng và Đô thị (đối với phường) phối hợp với Chi nhánh Văn phòng đăng ký đất đai cung cấp thông tin về nhà ở theo Quy định này; thực hiện công tác lưu trữ hồ sơ </w:t>
            </w:r>
            <w:r w:rsidRPr="00B24B30">
              <w:rPr>
                <w:rFonts w:ascii="Times New Roman" w:hAnsi="Times New Roman"/>
                <w:sz w:val="24"/>
                <w:szCs w:val="24"/>
              </w:rPr>
              <w:lastRenderedPageBreak/>
              <w:t>nhà ở của hộ gia đình, cá nhân trong nước, người Việt Nam định cư ở nước ngoài trên địa bàn.</w:t>
            </w:r>
          </w:p>
        </w:tc>
        <w:tc>
          <w:tcPr>
            <w:tcW w:w="4854" w:type="dxa"/>
          </w:tcPr>
          <w:p w14:paraId="71B61B5D" w14:textId="77777777" w:rsidR="00A632B1" w:rsidRDefault="00B24B30" w:rsidP="00960412">
            <w:pPr>
              <w:spacing w:before="120" w:after="120" w:line="288" w:lineRule="auto"/>
              <w:jc w:val="both"/>
              <w:rPr>
                <w:rFonts w:ascii="Times New Roman" w:hAnsi="Times New Roman"/>
                <w:sz w:val="24"/>
                <w:szCs w:val="24"/>
              </w:rPr>
            </w:pPr>
            <w:r>
              <w:rPr>
                <w:rFonts w:ascii="Times New Roman" w:hAnsi="Times New Roman"/>
                <w:sz w:val="24"/>
                <w:szCs w:val="24"/>
              </w:rPr>
              <w:lastRenderedPageBreak/>
              <w:t xml:space="preserve">- </w:t>
            </w:r>
            <w:r w:rsidR="00A632B1" w:rsidRPr="00B35FC6">
              <w:rPr>
                <w:rFonts w:ascii="Times New Roman" w:hAnsi="Times New Roman"/>
                <w:sz w:val="24"/>
                <w:szCs w:val="24"/>
              </w:rPr>
              <w:t xml:space="preserve">Thay thế cụm từ </w:t>
            </w:r>
            <w:r w:rsidR="00A632B1" w:rsidRPr="00B35FC6">
              <w:rPr>
                <w:rFonts w:ascii="Times New Roman" w:hAnsi="Times New Roman"/>
                <w:i/>
                <w:iCs/>
                <w:sz w:val="24"/>
                <w:szCs w:val="24"/>
              </w:rPr>
              <w:t>“Ủy ban nhân dân các huyện, thành phố”</w:t>
            </w:r>
            <w:r w:rsidR="00A632B1" w:rsidRPr="00B35FC6">
              <w:rPr>
                <w:rFonts w:ascii="Times New Roman" w:hAnsi="Times New Roman"/>
                <w:sz w:val="24"/>
                <w:szCs w:val="24"/>
              </w:rPr>
              <w:t xml:space="preserve"> bằng cụm từ </w:t>
            </w:r>
            <w:r w:rsidR="00A632B1" w:rsidRPr="00B35FC6">
              <w:rPr>
                <w:rFonts w:ascii="Times New Roman" w:hAnsi="Times New Roman"/>
                <w:i/>
                <w:iCs/>
                <w:sz w:val="24"/>
                <w:szCs w:val="24"/>
              </w:rPr>
              <w:t>“Ủy ban nhân dân các xã, phường”</w:t>
            </w:r>
            <w:r w:rsidR="00A632B1">
              <w:rPr>
                <w:rFonts w:ascii="Times New Roman" w:hAnsi="Times New Roman"/>
                <w:sz w:val="24"/>
                <w:szCs w:val="24"/>
              </w:rPr>
              <w:t xml:space="preserve">. </w:t>
            </w:r>
            <w:r w:rsidR="00A632B1" w:rsidRPr="00B35FC6">
              <w:rPr>
                <w:rFonts w:ascii="Times New Roman" w:hAnsi="Times New Roman"/>
                <w:sz w:val="24"/>
                <w:szCs w:val="24"/>
              </w:rPr>
              <w:t>Do sau khi tổ chức chính quyền địa phương 02 cấp (cấp tỉnh, xã) không còn cấp huyện.</w:t>
            </w:r>
          </w:p>
          <w:p w14:paraId="6031E6BE" w14:textId="5F5260F1" w:rsidR="00B24B30" w:rsidRPr="00434625" w:rsidRDefault="00B24B30" w:rsidP="00960412">
            <w:pPr>
              <w:spacing w:before="120" w:after="120" w:line="288" w:lineRule="auto"/>
              <w:jc w:val="both"/>
              <w:rPr>
                <w:rFonts w:ascii="Times New Roman" w:hAnsi="Times New Roman"/>
                <w:sz w:val="24"/>
                <w:szCs w:val="24"/>
              </w:rPr>
            </w:pPr>
            <w:r>
              <w:rPr>
                <w:rFonts w:ascii="Times New Roman" w:hAnsi="Times New Roman"/>
                <w:sz w:val="24"/>
                <w:szCs w:val="24"/>
              </w:rPr>
              <w:t xml:space="preserve">- </w:t>
            </w:r>
            <w:r w:rsidRPr="00B24B30">
              <w:rPr>
                <w:rFonts w:ascii="Times New Roman" w:hAnsi="Times New Roman"/>
                <w:sz w:val="24"/>
                <w:szCs w:val="24"/>
              </w:rPr>
              <w:t>Sửa đổi tên của Phòng Tài nguyên và Môi trường. Do sau khi tổ chức chính quyền địa phương 02 cấp (cấp tỉnh, xã) không còn cấp huyện, chức năng nhiệm vụ của phòng Tài nguyên và Môi trường huyện trước đây được chuyển về Phòng Kinh tế (đối với xã) hoặc Phòng Kinh tế, Hạ tầng và Đô thị (đối với phường).</w:t>
            </w:r>
          </w:p>
        </w:tc>
      </w:tr>
      <w:tr w:rsidR="00A632B1" w:rsidRPr="008254AA" w14:paraId="2986CFB5" w14:textId="77777777" w:rsidTr="00960412">
        <w:tc>
          <w:tcPr>
            <w:tcW w:w="4853" w:type="dxa"/>
          </w:tcPr>
          <w:p w14:paraId="3D79454D" w14:textId="77777777" w:rsidR="00A632B1" w:rsidRPr="00434625" w:rsidRDefault="00A632B1" w:rsidP="00960412">
            <w:pPr>
              <w:spacing w:before="120" w:after="120" w:line="288" w:lineRule="auto"/>
              <w:jc w:val="both"/>
              <w:rPr>
                <w:rFonts w:ascii="Times New Roman" w:hAnsi="Times New Roman"/>
                <w:sz w:val="24"/>
                <w:szCs w:val="24"/>
              </w:rPr>
            </w:pPr>
            <w:r w:rsidRPr="00B35FC6">
              <w:rPr>
                <w:rFonts w:ascii="Times New Roman" w:hAnsi="Times New Roman"/>
                <w:sz w:val="24"/>
                <w:szCs w:val="24"/>
              </w:rPr>
              <w:t xml:space="preserve">8. Giao các sở, ban, ngành; </w:t>
            </w:r>
            <w:r w:rsidRPr="00B35FC6">
              <w:rPr>
                <w:rFonts w:ascii="Times New Roman" w:hAnsi="Times New Roman"/>
                <w:sz w:val="24"/>
                <w:szCs w:val="24"/>
                <w:u w:val="single"/>
              </w:rPr>
              <w:t>Ủy ban nhân dân các huyện, thành phố</w:t>
            </w:r>
            <w:r w:rsidRPr="00B35FC6">
              <w:rPr>
                <w:rFonts w:ascii="Times New Roman" w:hAnsi="Times New Roman"/>
                <w:sz w:val="24"/>
                <w:szCs w:val="24"/>
              </w:rPr>
              <w:t>; Ủy ban nhân dân các xã, phường, thị trấn có trách nhiệm triển khai, phổ biến Quy định này. Trong quá trình thực hiện Quy định này, nếu có vướng mắc phát sinh các cơ quan, đơn vị, cá nhân phản ánh về Sở Xây dựng để tổng hợp, trình Ủy ban nhân dân tỉnh xem xét, sửa đổi, bổ sung cho phù hợp./.</w:t>
            </w:r>
          </w:p>
        </w:tc>
        <w:tc>
          <w:tcPr>
            <w:tcW w:w="4853" w:type="dxa"/>
          </w:tcPr>
          <w:p w14:paraId="70646D04" w14:textId="77777777" w:rsidR="00A632B1" w:rsidRPr="00434625" w:rsidRDefault="00A632B1" w:rsidP="00960412">
            <w:pPr>
              <w:spacing w:before="120" w:after="120" w:line="288" w:lineRule="auto"/>
              <w:jc w:val="both"/>
              <w:rPr>
                <w:rFonts w:ascii="Times New Roman" w:hAnsi="Times New Roman"/>
                <w:sz w:val="24"/>
                <w:szCs w:val="24"/>
              </w:rPr>
            </w:pPr>
            <w:r w:rsidRPr="00B35FC6">
              <w:rPr>
                <w:rFonts w:ascii="Times New Roman" w:hAnsi="Times New Roman"/>
                <w:sz w:val="24"/>
                <w:szCs w:val="24"/>
              </w:rPr>
              <w:t xml:space="preserve">8. Giao các sở, ban, ngành; </w:t>
            </w:r>
            <w:r w:rsidRPr="00B35FC6">
              <w:rPr>
                <w:rFonts w:ascii="Times New Roman" w:hAnsi="Times New Roman"/>
                <w:sz w:val="24"/>
                <w:szCs w:val="24"/>
                <w:u w:val="single"/>
              </w:rPr>
              <w:t>Ủy ban nhân dân các xã, phường</w:t>
            </w:r>
            <w:r w:rsidRPr="00B35FC6">
              <w:rPr>
                <w:rFonts w:ascii="Times New Roman" w:hAnsi="Times New Roman"/>
                <w:sz w:val="24"/>
                <w:szCs w:val="24"/>
              </w:rPr>
              <w:t>; Ủy ban nhân dân các xã, phường, thị trấn có trách nhiệm triển khai, phổ biến Quy định này. Trong quá trình thực hiện Quy định này, nếu có vướng mắc phát sinh các cơ quan, đơn vị, cá nhân phản ánh về Sở Xây dựng để tổng hợp, trình Ủy ban nhân dân tỉnh xem xét, sửa đổi, bổ sung cho phù hợp./.</w:t>
            </w:r>
          </w:p>
        </w:tc>
        <w:tc>
          <w:tcPr>
            <w:tcW w:w="4854" w:type="dxa"/>
          </w:tcPr>
          <w:p w14:paraId="57B72EAF" w14:textId="77777777" w:rsidR="00A632B1" w:rsidRPr="00434625" w:rsidRDefault="00A632B1" w:rsidP="00960412">
            <w:pPr>
              <w:spacing w:before="120" w:after="120" w:line="288" w:lineRule="auto"/>
              <w:jc w:val="both"/>
              <w:rPr>
                <w:rFonts w:ascii="Times New Roman" w:hAnsi="Times New Roman"/>
                <w:sz w:val="24"/>
                <w:szCs w:val="24"/>
              </w:rPr>
            </w:pPr>
            <w:r w:rsidRPr="00B35FC6">
              <w:rPr>
                <w:rFonts w:ascii="Times New Roman" w:hAnsi="Times New Roman"/>
                <w:sz w:val="24"/>
                <w:szCs w:val="24"/>
              </w:rPr>
              <w:t xml:space="preserve">Thay thế cụm từ </w:t>
            </w:r>
            <w:r w:rsidRPr="00B35FC6">
              <w:rPr>
                <w:rFonts w:ascii="Times New Roman" w:hAnsi="Times New Roman"/>
                <w:i/>
                <w:iCs/>
                <w:sz w:val="24"/>
                <w:szCs w:val="24"/>
              </w:rPr>
              <w:t>“Ủy ban nhân dân các huyện, thành phố”</w:t>
            </w:r>
            <w:r w:rsidRPr="00B35FC6">
              <w:rPr>
                <w:rFonts w:ascii="Times New Roman" w:hAnsi="Times New Roman"/>
                <w:sz w:val="24"/>
                <w:szCs w:val="24"/>
              </w:rPr>
              <w:t xml:space="preserve"> bằng cụm từ </w:t>
            </w:r>
            <w:r w:rsidRPr="00B35FC6">
              <w:rPr>
                <w:rFonts w:ascii="Times New Roman" w:hAnsi="Times New Roman"/>
                <w:i/>
                <w:iCs/>
                <w:sz w:val="24"/>
                <w:szCs w:val="24"/>
              </w:rPr>
              <w:t>“Ủy ban nhân dân các xã, phường”</w:t>
            </w:r>
            <w:r>
              <w:rPr>
                <w:rFonts w:ascii="Times New Roman" w:hAnsi="Times New Roman"/>
                <w:sz w:val="24"/>
                <w:szCs w:val="24"/>
              </w:rPr>
              <w:t xml:space="preserve">. </w:t>
            </w:r>
            <w:r w:rsidRPr="00B35FC6">
              <w:rPr>
                <w:rFonts w:ascii="Times New Roman" w:hAnsi="Times New Roman"/>
                <w:sz w:val="24"/>
                <w:szCs w:val="24"/>
              </w:rPr>
              <w:t>Do sau khi tổ chức chính quyền địa phương 02 cấp (cấp tỉnh, xã) không còn cấp huyện.</w:t>
            </w:r>
          </w:p>
        </w:tc>
      </w:tr>
    </w:tbl>
    <w:p w14:paraId="57B6BE0B" w14:textId="77777777" w:rsidR="00B24B30" w:rsidRDefault="00B24B30" w:rsidP="000B075A">
      <w:pPr>
        <w:spacing w:before="120" w:after="120" w:line="276" w:lineRule="auto"/>
        <w:ind w:firstLine="720"/>
        <w:jc w:val="both"/>
        <w:rPr>
          <w:rFonts w:ascii="Times New Roman" w:hAnsi="Times New Roman"/>
          <w:b/>
          <w:bCs/>
          <w:sz w:val="28"/>
          <w:lang w:val="en-US"/>
        </w:rPr>
      </w:pPr>
    </w:p>
    <w:p w14:paraId="57392338" w14:textId="0691DFD5" w:rsidR="00762C18" w:rsidRPr="00F74815" w:rsidRDefault="00A632B1" w:rsidP="000B075A">
      <w:pPr>
        <w:spacing w:before="120" w:after="120" w:line="276" w:lineRule="auto"/>
        <w:ind w:firstLine="720"/>
        <w:jc w:val="both"/>
        <w:rPr>
          <w:rFonts w:ascii="Times New Roman" w:hAnsi="Times New Roman"/>
          <w:b/>
          <w:bCs/>
          <w:sz w:val="28"/>
          <w:lang w:val="en-US"/>
        </w:rPr>
      </w:pPr>
      <w:r>
        <w:rPr>
          <w:rFonts w:ascii="Times New Roman" w:hAnsi="Times New Roman"/>
          <w:b/>
          <w:bCs/>
          <w:sz w:val="28"/>
          <w:lang w:val="en-US"/>
        </w:rPr>
        <w:t>I</w:t>
      </w:r>
      <w:r w:rsidR="00762C18">
        <w:rPr>
          <w:rFonts w:ascii="Times New Roman" w:hAnsi="Times New Roman"/>
          <w:b/>
          <w:bCs/>
          <w:sz w:val="28"/>
          <w:lang w:val="en-US"/>
        </w:rPr>
        <w:t xml:space="preserve">I. </w:t>
      </w:r>
      <w:r w:rsidR="00762C18" w:rsidRPr="00762C18">
        <w:rPr>
          <w:rFonts w:ascii="Times New Roman" w:hAnsi="Times New Roman"/>
          <w:b/>
          <w:bCs/>
          <w:sz w:val="28"/>
          <w:lang w:val="en-US"/>
        </w:rPr>
        <w:t>Quyết định số 68/2024/QĐ-UBND ngày 23 tháng 12 năm 2024 của Ủy ban nhân dân tỉnh Lai Châu</w:t>
      </w:r>
      <w:r>
        <w:rPr>
          <w:rFonts w:ascii="Times New Roman" w:hAnsi="Times New Roman"/>
          <w:b/>
          <w:bCs/>
          <w:sz w:val="28"/>
          <w:lang w:val="en-US"/>
        </w:rPr>
        <w:t xml:space="preserve"> </w:t>
      </w:r>
      <w:r w:rsidRPr="00A632B1">
        <w:rPr>
          <w:rFonts w:ascii="Times New Roman" w:hAnsi="Times New Roman"/>
          <w:b/>
          <w:bCs/>
          <w:sz w:val="28"/>
          <w:lang w:val="en-US"/>
        </w:rPr>
        <w:t xml:space="preserve">ban hành </w:t>
      </w:r>
      <w:r>
        <w:rPr>
          <w:rFonts w:ascii="Times New Roman" w:hAnsi="Times New Roman"/>
          <w:b/>
          <w:bCs/>
          <w:sz w:val="28"/>
          <w:lang w:val="en-US"/>
        </w:rPr>
        <w:t>Q</w:t>
      </w:r>
      <w:r w:rsidRPr="00A632B1">
        <w:rPr>
          <w:rFonts w:ascii="Times New Roman" w:hAnsi="Times New Roman"/>
          <w:b/>
          <w:bCs/>
          <w:sz w:val="28"/>
          <w:lang w:val="en-US"/>
        </w:rPr>
        <w:t xml:space="preserve">uy định một số nội dung về quản lý, phân cấp quản lý sử dụng chung công trình hạ tầng kỹ thuật trong đô thị trên địa bàn tỉnh </w:t>
      </w:r>
      <w:r>
        <w:rPr>
          <w:rFonts w:ascii="Times New Roman" w:hAnsi="Times New Roman"/>
          <w:b/>
          <w:bCs/>
          <w:sz w:val="28"/>
          <w:lang w:val="en-US"/>
        </w:rPr>
        <w:t>L</w:t>
      </w:r>
      <w:r w:rsidRPr="00A632B1">
        <w:rPr>
          <w:rFonts w:ascii="Times New Roman" w:hAnsi="Times New Roman"/>
          <w:b/>
          <w:bCs/>
          <w:sz w:val="28"/>
          <w:lang w:val="en-US"/>
        </w:rPr>
        <w:t xml:space="preserve">ai </w:t>
      </w:r>
      <w:r>
        <w:rPr>
          <w:rFonts w:ascii="Times New Roman" w:hAnsi="Times New Roman"/>
          <w:b/>
          <w:bCs/>
          <w:sz w:val="28"/>
          <w:lang w:val="en-US"/>
        </w:rPr>
        <w:t>C</w:t>
      </w:r>
      <w:r w:rsidRPr="00A632B1">
        <w:rPr>
          <w:rFonts w:ascii="Times New Roman" w:hAnsi="Times New Roman"/>
          <w:b/>
          <w:bCs/>
          <w:sz w:val="28"/>
          <w:lang w:val="en-US"/>
        </w:rPr>
        <w:t>hâu</w:t>
      </w:r>
    </w:p>
    <w:tbl>
      <w:tblPr>
        <w:tblStyle w:val="LiBang"/>
        <w:tblW w:w="0" w:type="auto"/>
        <w:tblCellMar>
          <w:top w:w="108" w:type="dxa"/>
          <w:bottom w:w="108" w:type="dxa"/>
        </w:tblCellMar>
        <w:tblLook w:val="04A0" w:firstRow="1" w:lastRow="0" w:firstColumn="1" w:lastColumn="0" w:noHBand="0" w:noVBand="1"/>
      </w:tblPr>
      <w:tblGrid>
        <w:gridCol w:w="4853"/>
        <w:gridCol w:w="4853"/>
        <w:gridCol w:w="4854"/>
      </w:tblGrid>
      <w:tr w:rsidR="00F74815" w:rsidRPr="008254AA" w14:paraId="7EC6A258" w14:textId="77777777" w:rsidTr="008254AA">
        <w:trPr>
          <w:tblHeader/>
        </w:trPr>
        <w:tc>
          <w:tcPr>
            <w:tcW w:w="4853" w:type="dxa"/>
            <w:vAlign w:val="center"/>
          </w:tcPr>
          <w:p w14:paraId="64135601" w14:textId="540FBCF8" w:rsidR="00F74815" w:rsidRPr="008254AA" w:rsidRDefault="000B075A" w:rsidP="000B075A">
            <w:pPr>
              <w:spacing w:before="120" w:after="120" w:line="288" w:lineRule="auto"/>
              <w:jc w:val="center"/>
              <w:rPr>
                <w:rFonts w:ascii="Times New Roman" w:hAnsi="Times New Roman"/>
                <w:b/>
                <w:bCs/>
                <w:sz w:val="24"/>
                <w:szCs w:val="24"/>
              </w:rPr>
            </w:pPr>
            <w:r w:rsidRPr="008254AA">
              <w:rPr>
                <w:rFonts w:ascii="Times New Roman" w:hAnsi="Times New Roman"/>
                <w:b/>
                <w:bCs/>
                <w:sz w:val="24"/>
                <w:szCs w:val="24"/>
              </w:rPr>
              <w:lastRenderedPageBreak/>
              <w:t xml:space="preserve">Quyết định số 68/2024/QĐ-UBND ngày 23 tháng 12 năm 2024 của Ủy ban nhân dân tỉnh </w:t>
            </w:r>
            <w:r w:rsidR="008254AA">
              <w:rPr>
                <w:rFonts w:ascii="Times New Roman" w:hAnsi="Times New Roman"/>
                <w:b/>
                <w:bCs/>
                <w:sz w:val="24"/>
                <w:szCs w:val="24"/>
              </w:rPr>
              <w:t>Lai Châu</w:t>
            </w:r>
          </w:p>
        </w:tc>
        <w:tc>
          <w:tcPr>
            <w:tcW w:w="4853" w:type="dxa"/>
            <w:vAlign w:val="center"/>
          </w:tcPr>
          <w:p w14:paraId="54D762C4" w14:textId="2BFE5A3F" w:rsidR="00F74815" w:rsidRPr="008254AA" w:rsidRDefault="000B075A" w:rsidP="000B075A">
            <w:pPr>
              <w:spacing w:before="120" w:after="120" w:line="288" w:lineRule="auto"/>
              <w:jc w:val="center"/>
              <w:rPr>
                <w:rFonts w:ascii="Times New Roman" w:hAnsi="Times New Roman"/>
                <w:b/>
                <w:bCs/>
                <w:sz w:val="24"/>
                <w:szCs w:val="24"/>
              </w:rPr>
            </w:pPr>
            <w:r w:rsidRPr="008254AA">
              <w:rPr>
                <w:rFonts w:ascii="Times New Roman" w:hAnsi="Times New Roman"/>
                <w:b/>
                <w:bCs/>
                <w:sz w:val="24"/>
                <w:szCs w:val="24"/>
              </w:rPr>
              <w:t>Dự thảo Quyết định sửa đổi, bổ sung</w:t>
            </w:r>
          </w:p>
        </w:tc>
        <w:tc>
          <w:tcPr>
            <w:tcW w:w="4854" w:type="dxa"/>
            <w:vAlign w:val="center"/>
          </w:tcPr>
          <w:p w14:paraId="65F4E373" w14:textId="7B758C7E" w:rsidR="00F74815" w:rsidRPr="008254AA" w:rsidRDefault="000B075A" w:rsidP="000B075A">
            <w:pPr>
              <w:spacing w:before="120" w:after="120" w:line="288" w:lineRule="auto"/>
              <w:jc w:val="center"/>
              <w:rPr>
                <w:rFonts w:ascii="Times New Roman" w:hAnsi="Times New Roman"/>
                <w:b/>
                <w:bCs/>
                <w:sz w:val="24"/>
                <w:szCs w:val="24"/>
              </w:rPr>
            </w:pPr>
            <w:r w:rsidRPr="008254AA">
              <w:rPr>
                <w:rFonts w:ascii="Times New Roman" w:hAnsi="Times New Roman"/>
                <w:b/>
                <w:bCs/>
                <w:sz w:val="24"/>
                <w:szCs w:val="24"/>
              </w:rPr>
              <w:t>Thuyết minh</w:t>
            </w:r>
          </w:p>
        </w:tc>
      </w:tr>
      <w:tr w:rsidR="00F74815" w:rsidRPr="008254AA" w14:paraId="37F4A6B3" w14:textId="77777777" w:rsidTr="00F74815">
        <w:tc>
          <w:tcPr>
            <w:tcW w:w="4853" w:type="dxa"/>
          </w:tcPr>
          <w:p w14:paraId="6A44B850" w14:textId="77777777" w:rsidR="000B075A" w:rsidRPr="008254AA" w:rsidRDefault="000B075A" w:rsidP="000B075A">
            <w:pPr>
              <w:spacing w:before="120" w:after="120" w:line="288" w:lineRule="auto"/>
              <w:jc w:val="both"/>
              <w:rPr>
                <w:rFonts w:ascii="Times New Roman" w:hAnsi="Times New Roman"/>
                <w:b/>
                <w:bCs/>
                <w:sz w:val="24"/>
                <w:szCs w:val="24"/>
              </w:rPr>
            </w:pPr>
            <w:r w:rsidRPr="008254AA">
              <w:rPr>
                <w:rFonts w:ascii="Times New Roman" w:hAnsi="Times New Roman"/>
                <w:b/>
                <w:bCs/>
                <w:sz w:val="24"/>
                <w:szCs w:val="24"/>
              </w:rPr>
              <w:t>Điều 3. Tổ chức thực hiện</w:t>
            </w:r>
          </w:p>
          <w:p w14:paraId="254EF591" w14:textId="1988C5C7" w:rsidR="00F74815" w:rsidRPr="008254AA" w:rsidRDefault="000B075A" w:rsidP="000B075A">
            <w:pPr>
              <w:spacing w:before="120" w:after="120" w:line="288" w:lineRule="auto"/>
              <w:jc w:val="both"/>
              <w:rPr>
                <w:rFonts w:ascii="Times New Roman" w:hAnsi="Times New Roman"/>
                <w:sz w:val="24"/>
                <w:szCs w:val="24"/>
              </w:rPr>
            </w:pPr>
            <w:r w:rsidRPr="008254AA">
              <w:rPr>
                <w:rFonts w:ascii="Times New Roman" w:hAnsi="Times New Roman"/>
                <w:sz w:val="24"/>
                <w:szCs w:val="24"/>
              </w:rPr>
              <w:t xml:space="preserve">Chánh Văn phòng Ủy ban nhân dân tỉnh, Giám đốc các sở, ban, ngành tỉnh; </w:t>
            </w:r>
            <w:r w:rsidRPr="002B30A0">
              <w:rPr>
                <w:rFonts w:ascii="Times New Roman" w:hAnsi="Times New Roman"/>
                <w:sz w:val="24"/>
                <w:szCs w:val="24"/>
                <w:u w:val="single"/>
              </w:rPr>
              <w:t>Chủ tịch Ủy ban nhân dân các huyện, thành phố</w:t>
            </w:r>
            <w:r w:rsidRPr="008254AA">
              <w:rPr>
                <w:rFonts w:ascii="Times New Roman" w:hAnsi="Times New Roman"/>
                <w:sz w:val="24"/>
                <w:szCs w:val="24"/>
              </w:rPr>
              <w:t xml:space="preserve"> và Thủ trưởng các cơ quan, tổ chức, cá nhân có liên quan chịu trách nhiệm thi hành Quyết định này./.</w:t>
            </w:r>
          </w:p>
        </w:tc>
        <w:tc>
          <w:tcPr>
            <w:tcW w:w="4853" w:type="dxa"/>
          </w:tcPr>
          <w:p w14:paraId="73446E02" w14:textId="77777777" w:rsidR="000B075A" w:rsidRPr="008254AA" w:rsidRDefault="000B075A" w:rsidP="000B075A">
            <w:pPr>
              <w:spacing w:before="120" w:after="120" w:line="288" w:lineRule="auto"/>
              <w:jc w:val="both"/>
              <w:rPr>
                <w:rFonts w:ascii="Times New Roman" w:hAnsi="Times New Roman"/>
                <w:b/>
                <w:bCs/>
                <w:sz w:val="24"/>
                <w:szCs w:val="24"/>
              </w:rPr>
            </w:pPr>
            <w:r w:rsidRPr="008254AA">
              <w:rPr>
                <w:rFonts w:ascii="Times New Roman" w:hAnsi="Times New Roman"/>
                <w:b/>
                <w:bCs/>
                <w:sz w:val="24"/>
                <w:szCs w:val="24"/>
              </w:rPr>
              <w:t>Điều 3. Tổ chức thực hiện</w:t>
            </w:r>
          </w:p>
          <w:p w14:paraId="612F8F38" w14:textId="0D6CD25B" w:rsidR="00F74815" w:rsidRPr="008254AA" w:rsidRDefault="000B075A" w:rsidP="000B075A">
            <w:pPr>
              <w:spacing w:before="120" w:after="120" w:line="288" w:lineRule="auto"/>
              <w:jc w:val="both"/>
              <w:rPr>
                <w:rFonts w:ascii="Times New Roman" w:hAnsi="Times New Roman"/>
                <w:sz w:val="24"/>
                <w:szCs w:val="24"/>
              </w:rPr>
            </w:pPr>
            <w:r w:rsidRPr="008254AA">
              <w:rPr>
                <w:rFonts w:ascii="Times New Roman" w:hAnsi="Times New Roman"/>
                <w:sz w:val="24"/>
                <w:szCs w:val="24"/>
              </w:rPr>
              <w:t xml:space="preserve">Chánh Văn phòng Ủy ban nhân dân tỉnh, Giám đốc các sở, ban, ngành tỉnh; </w:t>
            </w:r>
            <w:r w:rsidRPr="008254AA">
              <w:rPr>
                <w:rFonts w:ascii="Times New Roman" w:hAnsi="Times New Roman"/>
                <w:sz w:val="24"/>
                <w:szCs w:val="24"/>
                <w:u w:val="single"/>
              </w:rPr>
              <w:t>Chủ tịch Ủy ban nhân dân các xã, phường</w:t>
            </w:r>
            <w:r w:rsidRPr="008254AA">
              <w:rPr>
                <w:rFonts w:ascii="Times New Roman" w:hAnsi="Times New Roman"/>
                <w:sz w:val="24"/>
                <w:szCs w:val="24"/>
              </w:rPr>
              <w:t xml:space="preserve"> và Thủ trưởng các cơ quan, tổ chức, cá nhân có liên quan chịu trách nhiệm thi hành Quyết định này./.</w:t>
            </w:r>
          </w:p>
        </w:tc>
        <w:tc>
          <w:tcPr>
            <w:tcW w:w="4854" w:type="dxa"/>
          </w:tcPr>
          <w:p w14:paraId="7896457C" w14:textId="3270F9FF" w:rsidR="00F74815" w:rsidRPr="002B30A0" w:rsidRDefault="002B30A0" w:rsidP="005E7122">
            <w:pPr>
              <w:spacing w:before="120" w:after="120" w:line="288" w:lineRule="auto"/>
              <w:jc w:val="both"/>
              <w:rPr>
                <w:rFonts w:ascii="Times New Roman" w:hAnsi="Times New Roman"/>
                <w:sz w:val="24"/>
                <w:szCs w:val="24"/>
              </w:rPr>
            </w:pPr>
            <w:r w:rsidRPr="002B30A0">
              <w:rPr>
                <w:rFonts w:ascii="Times New Roman" w:hAnsi="Times New Roman"/>
                <w:sz w:val="24"/>
                <w:szCs w:val="24"/>
              </w:rPr>
              <w:t xml:space="preserve">Thay thế cụm từ </w:t>
            </w:r>
            <w:r w:rsidRPr="002B30A0">
              <w:rPr>
                <w:rFonts w:ascii="Times New Roman" w:hAnsi="Times New Roman"/>
                <w:i/>
                <w:iCs/>
                <w:sz w:val="24"/>
                <w:szCs w:val="24"/>
              </w:rPr>
              <w:t>“Chủ tịch Ủy ban nhân dân các huyện, thành phố”</w:t>
            </w:r>
            <w:r w:rsidRPr="002B30A0">
              <w:rPr>
                <w:rFonts w:ascii="Times New Roman" w:hAnsi="Times New Roman"/>
                <w:sz w:val="24"/>
                <w:szCs w:val="24"/>
              </w:rPr>
              <w:t xml:space="preserve"> bằng cụm từ </w:t>
            </w:r>
            <w:r w:rsidRPr="002B30A0">
              <w:rPr>
                <w:rFonts w:ascii="Times New Roman" w:hAnsi="Times New Roman"/>
                <w:i/>
                <w:iCs/>
                <w:sz w:val="24"/>
                <w:szCs w:val="24"/>
              </w:rPr>
              <w:t>“Chủ tịch Ủy ban nhân dân các xã, phường”</w:t>
            </w:r>
            <w:r w:rsidRPr="002B30A0">
              <w:rPr>
                <w:rFonts w:ascii="Times New Roman" w:hAnsi="Times New Roman"/>
                <w:sz w:val="24"/>
                <w:szCs w:val="24"/>
              </w:rPr>
              <w:t>.</w:t>
            </w:r>
            <w:r>
              <w:rPr>
                <w:rFonts w:ascii="Times New Roman" w:hAnsi="Times New Roman"/>
                <w:sz w:val="24"/>
                <w:szCs w:val="24"/>
              </w:rPr>
              <w:t xml:space="preserve"> Do sau khi tổ chức chính quyền địa phương 02 cấp (cấp tỉnh, xã) không còn cấp huyện.</w:t>
            </w:r>
          </w:p>
        </w:tc>
      </w:tr>
      <w:tr w:rsidR="00F74815" w:rsidRPr="008254AA" w14:paraId="5105255D" w14:textId="77777777" w:rsidTr="00F74815">
        <w:tc>
          <w:tcPr>
            <w:tcW w:w="4853" w:type="dxa"/>
          </w:tcPr>
          <w:p w14:paraId="284AD800" w14:textId="77777777" w:rsidR="000B075A" w:rsidRPr="008254AA" w:rsidRDefault="000B075A" w:rsidP="000B075A">
            <w:pPr>
              <w:spacing w:before="120" w:after="120" w:line="288" w:lineRule="auto"/>
              <w:jc w:val="center"/>
              <w:rPr>
                <w:rFonts w:ascii="Times New Roman" w:hAnsi="Times New Roman"/>
                <w:b/>
                <w:bCs/>
                <w:sz w:val="24"/>
                <w:szCs w:val="24"/>
              </w:rPr>
            </w:pPr>
            <w:r w:rsidRPr="008254AA">
              <w:rPr>
                <w:rFonts w:ascii="Times New Roman" w:hAnsi="Times New Roman"/>
                <w:b/>
                <w:bCs/>
                <w:sz w:val="24"/>
                <w:szCs w:val="24"/>
              </w:rPr>
              <w:t>QUY ĐỊNH</w:t>
            </w:r>
          </w:p>
          <w:p w14:paraId="62BC9D1D" w14:textId="77777777" w:rsidR="000B075A" w:rsidRPr="008254AA" w:rsidRDefault="000B075A" w:rsidP="000B075A">
            <w:pPr>
              <w:spacing w:before="120" w:after="120" w:line="288" w:lineRule="auto"/>
              <w:jc w:val="center"/>
              <w:rPr>
                <w:rFonts w:ascii="Times New Roman" w:hAnsi="Times New Roman"/>
                <w:b/>
                <w:bCs/>
                <w:sz w:val="24"/>
                <w:szCs w:val="24"/>
              </w:rPr>
            </w:pPr>
            <w:r w:rsidRPr="008254AA">
              <w:rPr>
                <w:rFonts w:ascii="Times New Roman" w:hAnsi="Times New Roman"/>
                <w:b/>
                <w:bCs/>
                <w:sz w:val="24"/>
                <w:szCs w:val="24"/>
              </w:rPr>
              <w:t>MỘT SỐ NỘI DUNG VỀ QUẢN LÝ, PHÂN CẤP QUẢN LÝ SỬ DỤNG CHUNG CÔNG TRÌNH HẠ TẦNG KỸ THUẬT TRONG ĐÔ THỊ TRÊN ĐỊA BÀN TỈNH LAI CHÂU</w:t>
            </w:r>
          </w:p>
          <w:p w14:paraId="3FABF639" w14:textId="78E44509" w:rsidR="00F74815" w:rsidRPr="008254AA" w:rsidRDefault="000B075A" w:rsidP="000B075A">
            <w:pPr>
              <w:spacing w:before="120" w:after="120" w:line="288" w:lineRule="auto"/>
              <w:jc w:val="center"/>
              <w:rPr>
                <w:rFonts w:ascii="Times New Roman" w:hAnsi="Times New Roman"/>
                <w:i/>
                <w:iCs/>
                <w:sz w:val="24"/>
                <w:szCs w:val="24"/>
              </w:rPr>
            </w:pPr>
            <w:r w:rsidRPr="008254AA">
              <w:rPr>
                <w:rFonts w:ascii="Times New Roman" w:hAnsi="Times New Roman"/>
                <w:i/>
                <w:iCs/>
                <w:sz w:val="24"/>
                <w:szCs w:val="24"/>
              </w:rPr>
              <w:t>(Kèm theo Quyết định số 68/2024/QĐ-UBND ngày 23 tháng 12 năm 2024 của Ủy ban nhân dân tỉnh Lai Châu)</w:t>
            </w:r>
          </w:p>
        </w:tc>
        <w:tc>
          <w:tcPr>
            <w:tcW w:w="4853" w:type="dxa"/>
          </w:tcPr>
          <w:p w14:paraId="4311B057" w14:textId="77777777" w:rsidR="00F74815" w:rsidRPr="008254AA" w:rsidRDefault="00F74815" w:rsidP="005E7122">
            <w:pPr>
              <w:spacing w:before="120" w:after="120" w:line="288" w:lineRule="auto"/>
              <w:jc w:val="both"/>
              <w:rPr>
                <w:rFonts w:ascii="Times New Roman" w:hAnsi="Times New Roman"/>
                <w:sz w:val="24"/>
                <w:szCs w:val="24"/>
              </w:rPr>
            </w:pPr>
          </w:p>
        </w:tc>
        <w:tc>
          <w:tcPr>
            <w:tcW w:w="4854" w:type="dxa"/>
          </w:tcPr>
          <w:p w14:paraId="18A6C5F6" w14:textId="77777777" w:rsidR="00F74815" w:rsidRPr="008254AA" w:rsidRDefault="00F74815" w:rsidP="005E7122">
            <w:pPr>
              <w:spacing w:before="120" w:after="120" w:line="288" w:lineRule="auto"/>
              <w:jc w:val="both"/>
              <w:rPr>
                <w:rFonts w:ascii="Times New Roman" w:hAnsi="Times New Roman"/>
                <w:sz w:val="24"/>
                <w:szCs w:val="24"/>
              </w:rPr>
            </w:pPr>
          </w:p>
        </w:tc>
      </w:tr>
      <w:tr w:rsidR="00F74815" w:rsidRPr="008254AA" w14:paraId="74AA6275" w14:textId="77777777" w:rsidTr="00F74815">
        <w:tc>
          <w:tcPr>
            <w:tcW w:w="4853" w:type="dxa"/>
          </w:tcPr>
          <w:p w14:paraId="7284A9E2" w14:textId="77777777" w:rsidR="008254AA" w:rsidRDefault="008254AA" w:rsidP="008254AA">
            <w:pPr>
              <w:spacing w:before="120" w:after="120" w:line="288" w:lineRule="auto"/>
              <w:jc w:val="center"/>
              <w:rPr>
                <w:rFonts w:ascii="Times New Roman" w:hAnsi="Times New Roman"/>
                <w:b/>
                <w:bCs/>
                <w:sz w:val="24"/>
                <w:szCs w:val="24"/>
              </w:rPr>
            </w:pPr>
            <w:r w:rsidRPr="008254AA">
              <w:rPr>
                <w:rFonts w:ascii="Times New Roman" w:hAnsi="Times New Roman"/>
                <w:b/>
                <w:bCs/>
                <w:sz w:val="24"/>
                <w:szCs w:val="24"/>
                <w:lang w:val="vi-VN"/>
              </w:rPr>
              <w:t>Chương II</w:t>
            </w:r>
          </w:p>
          <w:p w14:paraId="4D774710" w14:textId="5BC36849" w:rsidR="00F74815" w:rsidRPr="008254AA" w:rsidRDefault="008254AA" w:rsidP="008254AA">
            <w:pPr>
              <w:spacing w:before="120" w:after="120" w:line="288" w:lineRule="auto"/>
              <w:jc w:val="center"/>
              <w:rPr>
                <w:rFonts w:ascii="Times New Roman" w:hAnsi="Times New Roman"/>
                <w:sz w:val="24"/>
                <w:szCs w:val="24"/>
              </w:rPr>
            </w:pPr>
            <w:r w:rsidRPr="008254AA">
              <w:rPr>
                <w:rFonts w:ascii="Times New Roman" w:hAnsi="Times New Roman"/>
                <w:b/>
                <w:bCs/>
                <w:sz w:val="24"/>
                <w:szCs w:val="24"/>
                <w:lang w:val="vi-VN"/>
              </w:rPr>
              <w:t>QUẢN LÝ, SỬ DỤNG CÔNG TRÌNH HẠ TẦNG KỸ THUẬT SỬ DỤNG CHUNG</w:t>
            </w:r>
          </w:p>
        </w:tc>
        <w:tc>
          <w:tcPr>
            <w:tcW w:w="4853" w:type="dxa"/>
          </w:tcPr>
          <w:p w14:paraId="73EE0853" w14:textId="77777777" w:rsidR="00F74815" w:rsidRPr="008254AA" w:rsidRDefault="00F74815" w:rsidP="005E7122">
            <w:pPr>
              <w:spacing w:before="120" w:after="120" w:line="288" w:lineRule="auto"/>
              <w:jc w:val="both"/>
              <w:rPr>
                <w:rFonts w:ascii="Times New Roman" w:hAnsi="Times New Roman"/>
                <w:sz w:val="24"/>
                <w:szCs w:val="24"/>
              </w:rPr>
            </w:pPr>
          </w:p>
        </w:tc>
        <w:tc>
          <w:tcPr>
            <w:tcW w:w="4854" w:type="dxa"/>
          </w:tcPr>
          <w:p w14:paraId="0DC25E5A" w14:textId="77777777" w:rsidR="00F74815" w:rsidRPr="008254AA" w:rsidRDefault="00F74815" w:rsidP="005E7122">
            <w:pPr>
              <w:spacing w:before="120" w:after="120" w:line="288" w:lineRule="auto"/>
              <w:jc w:val="both"/>
              <w:rPr>
                <w:rFonts w:ascii="Times New Roman" w:hAnsi="Times New Roman"/>
                <w:sz w:val="24"/>
                <w:szCs w:val="24"/>
              </w:rPr>
            </w:pPr>
          </w:p>
        </w:tc>
      </w:tr>
      <w:tr w:rsidR="008254AA" w:rsidRPr="008254AA" w14:paraId="2334ACCF" w14:textId="77777777" w:rsidTr="00F74815">
        <w:tc>
          <w:tcPr>
            <w:tcW w:w="4853" w:type="dxa"/>
          </w:tcPr>
          <w:p w14:paraId="03F9E395" w14:textId="77777777" w:rsidR="008254AA" w:rsidRDefault="008254AA" w:rsidP="008254AA">
            <w:pPr>
              <w:spacing w:before="120" w:after="120" w:line="288" w:lineRule="auto"/>
              <w:rPr>
                <w:rFonts w:ascii="Times New Roman" w:hAnsi="Times New Roman"/>
                <w:b/>
                <w:bCs/>
                <w:sz w:val="24"/>
                <w:szCs w:val="24"/>
              </w:rPr>
            </w:pPr>
            <w:r w:rsidRPr="008254AA">
              <w:rPr>
                <w:rFonts w:ascii="Times New Roman" w:hAnsi="Times New Roman"/>
                <w:b/>
                <w:bCs/>
                <w:sz w:val="24"/>
                <w:szCs w:val="24"/>
              </w:rPr>
              <w:lastRenderedPageBreak/>
              <w:t>Điều 3. Quy hoạch xây dựng công trình hạ tầng kỹ thuật sử dụng chung</w:t>
            </w:r>
          </w:p>
          <w:p w14:paraId="3B207A37" w14:textId="444D6E16" w:rsidR="002B30A0" w:rsidRDefault="002B30A0" w:rsidP="008254AA">
            <w:pPr>
              <w:spacing w:before="120" w:after="120" w:line="288" w:lineRule="auto"/>
              <w:rPr>
                <w:rFonts w:ascii="Times New Roman" w:hAnsi="Times New Roman"/>
                <w:sz w:val="24"/>
                <w:szCs w:val="24"/>
              </w:rPr>
            </w:pPr>
            <w:r w:rsidRPr="002B30A0">
              <w:rPr>
                <w:rFonts w:ascii="Times New Roman" w:hAnsi="Times New Roman"/>
                <w:sz w:val="24"/>
                <w:szCs w:val="24"/>
              </w:rPr>
              <w:t>3. Trường hợp công trình hạ tầng kỹ thuật sử dụng chung chưa có trong quy hoạch đô thị, trước khi trình cấp có thẩm quyền phê duyệt dự án, chủ đầu tư phải xin ý kiến thỏa thuận của cơ quan quản lý nhà nước về quy hoạch tại địa phương như sau:</w:t>
            </w:r>
          </w:p>
          <w:p w14:paraId="303AF9AC" w14:textId="2D1FE1A6" w:rsidR="008254AA" w:rsidRPr="008254AA" w:rsidRDefault="008254AA" w:rsidP="008254AA">
            <w:pPr>
              <w:spacing w:before="120" w:after="120" w:line="288" w:lineRule="auto"/>
              <w:rPr>
                <w:rFonts w:ascii="Times New Roman" w:hAnsi="Times New Roman"/>
                <w:sz w:val="24"/>
                <w:szCs w:val="24"/>
              </w:rPr>
            </w:pPr>
            <w:r w:rsidRPr="008254AA">
              <w:rPr>
                <w:rFonts w:ascii="Times New Roman" w:hAnsi="Times New Roman"/>
                <w:sz w:val="24"/>
                <w:szCs w:val="24"/>
                <w:lang w:val="vi-VN"/>
              </w:rPr>
              <w:t xml:space="preserve">c) Các dự án còn lại do </w:t>
            </w:r>
            <w:r w:rsidRPr="002B30A0">
              <w:rPr>
                <w:rFonts w:ascii="Times New Roman" w:hAnsi="Times New Roman"/>
                <w:sz w:val="24"/>
                <w:szCs w:val="24"/>
                <w:u w:val="single"/>
                <w:lang w:val="vi-VN"/>
              </w:rPr>
              <w:t>Ủy ban nhân dân các huyện, thành phố</w:t>
            </w:r>
            <w:r w:rsidRPr="008254AA">
              <w:rPr>
                <w:rFonts w:ascii="Times New Roman" w:hAnsi="Times New Roman"/>
                <w:sz w:val="24"/>
                <w:szCs w:val="24"/>
                <w:lang w:val="vi-VN"/>
              </w:rPr>
              <w:t xml:space="preserve"> có ý kiến thỏa thuận.</w:t>
            </w:r>
          </w:p>
        </w:tc>
        <w:tc>
          <w:tcPr>
            <w:tcW w:w="4853" w:type="dxa"/>
          </w:tcPr>
          <w:p w14:paraId="7EABECD9" w14:textId="77777777" w:rsidR="002B30A0" w:rsidRDefault="002B30A0" w:rsidP="002B30A0">
            <w:pPr>
              <w:spacing w:before="120" w:after="120" w:line="288" w:lineRule="auto"/>
              <w:rPr>
                <w:rFonts w:ascii="Times New Roman" w:hAnsi="Times New Roman"/>
                <w:b/>
                <w:bCs/>
                <w:sz w:val="24"/>
                <w:szCs w:val="24"/>
              </w:rPr>
            </w:pPr>
            <w:r w:rsidRPr="008254AA">
              <w:rPr>
                <w:rFonts w:ascii="Times New Roman" w:hAnsi="Times New Roman"/>
                <w:b/>
                <w:bCs/>
                <w:sz w:val="24"/>
                <w:szCs w:val="24"/>
              </w:rPr>
              <w:t>Điều 3. Quy hoạch xây dựng công trình hạ tầng kỹ thuật sử dụng chung</w:t>
            </w:r>
          </w:p>
          <w:p w14:paraId="24AA4801" w14:textId="77777777" w:rsidR="002B30A0" w:rsidRDefault="002B30A0" w:rsidP="002B30A0">
            <w:pPr>
              <w:spacing w:before="120" w:after="120" w:line="288" w:lineRule="auto"/>
              <w:rPr>
                <w:rFonts w:ascii="Times New Roman" w:hAnsi="Times New Roman"/>
                <w:sz w:val="24"/>
                <w:szCs w:val="24"/>
              </w:rPr>
            </w:pPr>
            <w:r w:rsidRPr="002B30A0">
              <w:rPr>
                <w:rFonts w:ascii="Times New Roman" w:hAnsi="Times New Roman"/>
                <w:sz w:val="24"/>
                <w:szCs w:val="24"/>
              </w:rPr>
              <w:t>3. Trường hợp công trình hạ tầng kỹ thuật sử dụng chung chưa có trong quy hoạch đô thị, trước khi trình cấp có thẩm quyền phê duyệt dự án, chủ đầu tư phải xin ý kiến thỏa thuận của cơ quan quản lý nhà nước về quy hoạch tại địa phương như sau:</w:t>
            </w:r>
          </w:p>
          <w:p w14:paraId="618914CC" w14:textId="388E0C71" w:rsidR="008254AA" w:rsidRPr="008254AA" w:rsidRDefault="002B30A0" w:rsidP="002B30A0">
            <w:pPr>
              <w:spacing w:before="120" w:after="120" w:line="288" w:lineRule="auto"/>
              <w:jc w:val="both"/>
              <w:rPr>
                <w:rFonts w:ascii="Times New Roman" w:hAnsi="Times New Roman"/>
                <w:sz w:val="24"/>
                <w:szCs w:val="24"/>
              </w:rPr>
            </w:pPr>
            <w:r w:rsidRPr="008254AA">
              <w:rPr>
                <w:rFonts w:ascii="Times New Roman" w:hAnsi="Times New Roman"/>
                <w:sz w:val="24"/>
                <w:szCs w:val="24"/>
                <w:lang w:val="vi-VN"/>
              </w:rPr>
              <w:t xml:space="preserve">c) Các dự án còn lại do </w:t>
            </w:r>
            <w:r w:rsidRPr="002B30A0">
              <w:rPr>
                <w:rFonts w:ascii="Times New Roman" w:hAnsi="Times New Roman"/>
                <w:sz w:val="24"/>
                <w:szCs w:val="24"/>
                <w:u w:val="single"/>
                <w:lang w:val="vi-VN"/>
              </w:rPr>
              <w:t xml:space="preserve">Ủy ban nhân dân </w:t>
            </w:r>
            <w:r w:rsidRPr="002B30A0">
              <w:rPr>
                <w:rFonts w:ascii="Times New Roman" w:hAnsi="Times New Roman"/>
                <w:sz w:val="24"/>
                <w:szCs w:val="24"/>
                <w:u w:val="single"/>
              </w:rPr>
              <w:t>cấp xã</w:t>
            </w:r>
            <w:r w:rsidRPr="008254AA">
              <w:rPr>
                <w:rFonts w:ascii="Times New Roman" w:hAnsi="Times New Roman"/>
                <w:sz w:val="24"/>
                <w:szCs w:val="24"/>
                <w:lang w:val="vi-VN"/>
              </w:rPr>
              <w:t xml:space="preserve"> có ý kiến thỏa thuận.</w:t>
            </w:r>
          </w:p>
        </w:tc>
        <w:tc>
          <w:tcPr>
            <w:tcW w:w="4854" w:type="dxa"/>
          </w:tcPr>
          <w:p w14:paraId="62EFC3BA" w14:textId="45BABAE4" w:rsidR="008254AA" w:rsidRPr="008254AA" w:rsidRDefault="002B30A0" w:rsidP="005E7122">
            <w:pPr>
              <w:spacing w:before="120" w:after="120" w:line="288" w:lineRule="auto"/>
              <w:jc w:val="both"/>
              <w:rPr>
                <w:rFonts w:ascii="Times New Roman" w:hAnsi="Times New Roman"/>
                <w:sz w:val="24"/>
                <w:szCs w:val="24"/>
              </w:rPr>
            </w:pPr>
            <w:r w:rsidRPr="002B30A0">
              <w:rPr>
                <w:rFonts w:ascii="Times New Roman" w:hAnsi="Times New Roman"/>
                <w:sz w:val="24"/>
                <w:szCs w:val="24"/>
              </w:rPr>
              <w:t xml:space="preserve">Thay thế cụm từ </w:t>
            </w:r>
            <w:r w:rsidRPr="002B30A0">
              <w:rPr>
                <w:rFonts w:ascii="Times New Roman" w:hAnsi="Times New Roman"/>
                <w:i/>
                <w:iCs/>
                <w:sz w:val="24"/>
                <w:szCs w:val="24"/>
              </w:rPr>
              <w:t>“</w:t>
            </w:r>
            <w:r w:rsidR="004D37D7" w:rsidRPr="004D37D7">
              <w:rPr>
                <w:rFonts w:ascii="Times New Roman" w:hAnsi="Times New Roman"/>
                <w:i/>
                <w:iCs/>
                <w:sz w:val="24"/>
                <w:szCs w:val="24"/>
              </w:rPr>
              <w:t>Ủy ban nhân dân các huyện, thành phố</w:t>
            </w:r>
            <w:r w:rsidRPr="002B30A0">
              <w:rPr>
                <w:rFonts w:ascii="Times New Roman" w:hAnsi="Times New Roman"/>
                <w:i/>
                <w:iCs/>
                <w:sz w:val="24"/>
                <w:szCs w:val="24"/>
              </w:rPr>
              <w:t>”</w:t>
            </w:r>
            <w:r w:rsidRPr="002B30A0">
              <w:rPr>
                <w:rFonts w:ascii="Times New Roman" w:hAnsi="Times New Roman"/>
                <w:sz w:val="24"/>
                <w:szCs w:val="24"/>
              </w:rPr>
              <w:t xml:space="preserve"> bằng cụm từ </w:t>
            </w:r>
            <w:r w:rsidRPr="002B30A0">
              <w:rPr>
                <w:rFonts w:ascii="Times New Roman" w:hAnsi="Times New Roman"/>
                <w:i/>
                <w:iCs/>
                <w:sz w:val="24"/>
                <w:szCs w:val="24"/>
              </w:rPr>
              <w:t>“</w:t>
            </w:r>
            <w:r w:rsidR="004D37D7" w:rsidRPr="004D37D7">
              <w:rPr>
                <w:rFonts w:ascii="Times New Roman" w:hAnsi="Times New Roman"/>
                <w:i/>
                <w:iCs/>
                <w:sz w:val="24"/>
                <w:szCs w:val="24"/>
              </w:rPr>
              <w:t>Ủy ban nhân dân cấp xã</w:t>
            </w:r>
            <w:r w:rsidRPr="002B30A0">
              <w:rPr>
                <w:rFonts w:ascii="Times New Roman" w:hAnsi="Times New Roman"/>
                <w:i/>
                <w:iCs/>
                <w:sz w:val="24"/>
                <w:szCs w:val="24"/>
              </w:rPr>
              <w:t>”</w:t>
            </w:r>
            <w:r w:rsidRPr="002B30A0">
              <w:rPr>
                <w:rFonts w:ascii="Times New Roman" w:hAnsi="Times New Roman"/>
                <w:sz w:val="24"/>
                <w:szCs w:val="24"/>
              </w:rPr>
              <w:t>.</w:t>
            </w:r>
            <w:r>
              <w:rPr>
                <w:rFonts w:ascii="Times New Roman" w:hAnsi="Times New Roman"/>
                <w:sz w:val="24"/>
                <w:szCs w:val="24"/>
              </w:rPr>
              <w:t xml:space="preserve"> Do sau khi tổ chức chính quyền địa phương 02 cấp (cấp tỉnh, xã) không còn cấp huyện.</w:t>
            </w:r>
          </w:p>
        </w:tc>
      </w:tr>
      <w:tr w:rsidR="004D37D7" w:rsidRPr="008254AA" w14:paraId="5FB07092" w14:textId="77777777" w:rsidTr="00F74815">
        <w:tc>
          <w:tcPr>
            <w:tcW w:w="4853" w:type="dxa"/>
          </w:tcPr>
          <w:p w14:paraId="5A35365C" w14:textId="77777777" w:rsidR="004D37D7" w:rsidRPr="004D37D7" w:rsidRDefault="004D37D7" w:rsidP="004D37D7">
            <w:pPr>
              <w:spacing w:before="120" w:after="120" w:line="288" w:lineRule="auto"/>
              <w:rPr>
                <w:rFonts w:ascii="Times New Roman" w:hAnsi="Times New Roman"/>
                <w:b/>
                <w:bCs/>
                <w:sz w:val="24"/>
                <w:szCs w:val="24"/>
              </w:rPr>
            </w:pPr>
            <w:r w:rsidRPr="004D37D7">
              <w:rPr>
                <w:rFonts w:ascii="Times New Roman" w:hAnsi="Times New Roman"/>
                <w:b/>
                <w:bCs/>
                <w:sz w:val="24"/>
                <w:szCs w:val="24"/>
              </w:rPr>
              <w:t>Điều 4. Đầu tư xây dựng công trình hạ tầng kỹ thuật sử dụng chung</w:t>
            </w:r>
          </w:p>
          <w:p w14:paraId="4FD81B73" w14:textId="1614B6EF" w:rsidR="004D37D7" w:rsidRPr="004D37D7" w:rsidRDefault="004D37D7" w:rsidP="004D37D7">
            <w:pPr>
              <w:spacing w:before="120" w:after="120" w:line="288" w:lineRule="auto"/>
              <w:rPr>
                <w:rFonts w:ascii="Times New Roman" w:hAnsi="Times New Roman"/>
                <w:b/>
                <w:bCs/>
                <w:sz w:val="24"/>
                <w:szCs w:val="24"/>
              </w:rPr>
            </w:pPr>
            <w:r w:rsidRPr="004D37D7">
              <w:rPr>
                <w:rFonts w:ascii="Times New Roman" w:hAnsi="Times New Roman"/>
                <w:sz w:val="24"/>
                <w:szCs w:val="24"/>
              </w:rPr>
              <w:t xml:space="preserve">2. Đối với các đô thị hiện hữu, Ban Quản lý Khu kinh tế tỉnh, </w:t>
            </w:r>
            <w:r w:rsidRPr="004D37D7">
              <w:rPr>
                <w:rFonts w:ascii="Times New Roman" w:hAnsi="Times New Roman"/>
                <w:sz w:val="24"/>
                <w:szCs w:val="24"/>
                <w:u w:val="single"/>
              </w:rPr>
              <w:t>Ủy ban nhân dân cấp huyện</w:t>
            </w:r>
            <w:r w:rsidRPr="004D37D7">
              <w:rPr>
                <w:rFonts w:ascii="Times New Roman" w:hAnsi="Times New Roman"/>
                <w:sz w:val="24"/>
                <w:szCs w:val="24"/>
              </w:rPr>
              <w:t xml:space="preserve"> có trách nhiệm xây dựng kế hoạch để hoàn thiện quy hoạch công trình hạ tầng kỹ thuật sử dụng chung; từng bước đầu tư xây dựng mới, cải tạo, nâng cấp công trình hạ tàng kỹ thuật sử dụng chung theo quy hoạch được phê duyệt; </w:t>
            </w:r>
            <w:r w:rsidRPr="004D37D7">
              <w:rPr>
                <w:rFonts w:ascii="Times New Roman" w:hAnsi="Times New Roman"/>
                <w:sz w:val="24"/>
                <w:szCs w:val="24"/>
              </w:rPr>
              <w:lastRenderedPageBreak/>
              <w:t>các khu vực, công trình giao thông đã có các công trình hạ tầng kỹ thuật đảm bảo đáp ứng yêu cầu sử dụng chung thì các tổ chức, cá nhân khi có nhu cầu xây dựng, lắp đặt hệ thống đường dây, cáp và đường ống phải phối hợp với đơn vị quản lý công trình hạ tầng kỹ thuật sử dụng chung để được sử dụng.</w:t>
            </w:r>
          </w:p>
        </w:tc>
        <w:tc>
          <w:tcPr>
            <w:tcW w:w="4853" w:type="dxa"/>
          </w:tcPr>
          <w:p w14:paraId="49F51378" w14:textId="77777777" w:rsidR="004D37D7" w:rsidRPr="004D37D7" w:rsidRDefault="004D37D7" w:rsidP="004D37D7">
            <w:pPr>
              <w:spacing w:before="120" w:after="120" w:line="288" w:lineRule="auto"/>
              <w:rPr>
                <w:rFonts w:ascii="Times New Roman" w:hAnsi="Times New Roman"/>
                <w:b/>
                <w:bCs/>
                <w:sz w:val="24"/>
                <w:szCs w:val="24"/>
              </w:rPr>
            </w:pPr>
            <w:r w:rsidRPr="004D37D7">
              <w:rPr>
                <w:rFonts w:ascii="Times New Roman" w:hAnsi="Times New Roman"/>
                <w:b/>
                <w:bCs/>
                <w:sz w:val="24"/>
                <w:szCs w:val="24"/>
              </w:rPr>
              <w:lastRenderedPageBreak/>
              <w:t>Điều 4. Đầu tư xây dựng công trình hạ tầng kỹ thuật sử dụng chung</w:t>
            </w:r>
          </w:p>
          <w:p w14:paraId="30A1ED16" w14:textId="06AFA8C4" w:rsidR="004D37D7" w:rsidRPr="004D37D7" w:rsidRDefault="004D37D7" w:rsidP="004D37D7">
            <w:pPr>
              <w:spacing w:before="120" w:after="120" w:line="288" w:lineRule="auto"/>
              <w:rPr>
                <w:rFonts w:ascii="Times New Roman" w:hAnsi="Times New Roman"/>
                <w:b/>
                <w:bCs/>
                <w:sz w:val="24"/>
                <w:szCs w:val="24"/>
              </w:rPr>
            </w:pPr>
            <w:r w:rsidRPr="004D37D7">
              <w:rPr>
                <w:rFonts w:ascii="Times New Roman" w:hAnsi="Times New Roman"/>
                <w:sz w:val="24"/>
                <w:szCs w:val="24"/>
              </w:rPr>
              <w:t xml:space="preserve">2. Đối với các đô thị hiện hữu, Ban Quản lý Khu kinh tế tỉnh, </w:t>
            </w:r>
            <w:r w:rsidRPr="004D37D7">
              <w:rPr>
                <w:rFonts w:ascii="Times New Roman" w:hAnsi="Times New Roman"/>
                <w:sz w:val="24"/>
                <w:szCs w:val="24"/>
                <w:u w:val="single"/>
              </w:rPr>
              <w:t xml:space="preserve">Ủy ban nhân dân cấp </w:t>
            </w:r>
            <w:r>
              <w:rPr>
                <w:rFonts w:ascii="Times New Roman" w:hAnsi="Times New Roman"/>
                <w:sz w:val="24"/>
                <w:szCs w:val="24"/>
                <w:u w:val="single"/>
              </w:rPr>
              <w:t>xã</w:t>
            </w:r>
            <w:r w:rsidRPr="004D37D7">
              <w:rPr>
                <w:rFonts w:ascii="Times New Roman" w:hAnsi="Times New Roman"/>
                <w:sz w:val="24"/>
                <w:szCs w:val="24"/>
              </w:rPr>
              <w:t xml:space="preserve"> có trách nhiệm xây dựng kế hoạch để hoàn thiện quy hoạch công trình hạ tầng kỹ thuật sử dụng chung; từng bước đầu tư xây dựng mới, cải tạo, nâng cấp công trình hạ tàng kỹ thuật sử dụng chung theo quy hoạch được phê duyệt; các khu </w:t>
            </w:r>
            <w:r w:rsidRPr="004D37D7">
              <w:rPr>
                <w:rFonts w:ascii="Times New Roman" w:hAnsi="Times New Roman"/>
                <w:sz w:val="24"/>
                <w:szCs w:val="24"/>
              </w:rPr>
              <w:lastRenderedPageBreak/>
              <w:t>vực, công trình giao thông đã có các công trình hạ tầng kỹ thuật đảm bảo đáp ứng yêu cầu sử dụng chung thì các tổ chức, cá nhân khi có nhu cầu xây dựng, lắp đặt hệ thống đường dây, cáp và đường ống phải phối hợp với đơn vị quản lý công trình hạ tầng kỹ thuật sử dụng chung để được sử dụng.</w:t>
            </w:r>
          </w:p>
        </w:tc>
        <w:tc>
          <w:tcPr>
            <w:tcW w:w="4854" w:type="dxa"/>
          </w:tcPr>
          <w:p w14:paraId="4F112475" w14:textId="383C6489" w:rsidR="004D37D7" w:rsidRPr="002B30A0" w:rsidRDefault="004D37D7" w:rsidP="005E7122">
            <w:pPr>
              <w:spacing w:before="120" w:after="120" w:line="288" w:lineRule="auto"/>
              <w:jc w:val="both"/>
              <w:rPr>
                <w:rFonts w:ascii="Times New Roman" w:hAnsi="Times New Roman"/>
                <w:sz w:val="24"/>
                <w:szCs w:val="24"/>
              </w:rPr>
            </w:pPr>
            <w:r w:rsidRPr="002B30A0">
              <w:rPr>
                <w:rFonts w:ascii="Times New Roman" w:hAnsi="Times New Roman"/>
                <w:sz w:val="24"/>
                <w:szCs w:val="24"/>
              </w:rPr>
              <w:lastRenderedPageBreak/>
              <w:t xml:space="preserve">Thay thế cụm từ </w:t>
            </w:r>
            <w:r w:rsidRPr="002B30A0">
              <w:rPr>
                <w:rFonts w:ascii="Times New Roman" w:hAnsi="Times New Roman"/>
                <w:i/>
                <w:iCs/>
                <w:sz w:val="24"/>
                <w:szCs w:val="24"/>
              </w:rPr>
              <w:t>“</w:t>
            </w:r>
            <w:r w:rsidRPr="004D37D7">
              <w:rPr>
                <w:rFonts w:ascii="Times New Roman" w:hAnsi="Times New Roman"/>
                <w:i/>
                <w:iCs/>
                <w:sz w:val="24"/>
                <w:szCs w:val="24"/>
              </w:rPr>
              <w:t xml:space="preserve">Ủy ban nhân dân </w:t>
            </w:r>
            <w:r>
              <w:rPr>
                <w:rFonts w:ascii="Times New Roman" w:hAnsi="Times New Roman"/>
                <w:i/>
                <w:iCs/>
                <w:sz w:val="24"/>
                <w:szCs w:val="24"/>
              </w:rPr>
              <w:t>cấp huyện</w:t>
            </w:r>
            <w:r w:rsidRPr="002B30A0">
              <w:rPr>
                <w:rFonts w:ascii="Times New Roman" w:hAnsi="Times New Roman"/>
                <w:i/>
                <w:iCs/>
                <w:sz w:val="24"/>
                <w:szCs w:val="24"/>
              </w:rPr>
              <w:t>”</w:t>
            </w:r>
            <w:r w:rsidRPr="002B30A0">
              <w:rPr>
                <w:rFonts w:ascii="Times New Roman" w:hAnsi="Times New Roman"/>
                <w:sz w:val="24"/>
                <w:szCs w:val="24"/>
              </w:rPr>
              <w:t xml:space="preserve"> bằng cụm từ </w:t>
            </w:r>
            <w:r w:rsidRPr="002B30A0">
              <w:rPr>
                <w:rFonts w:ascii="Times New Roman" w:hAnsi="Times New Roman"/>
                <w:i/>
                <w:iCs/>
                <w:sz w:val="24"/>
                <w:szCs w:val="24"/>
              </w:rPr>
              <w:t>“</w:t>
            </w:r>
            <w:r w:rsidRPr="004D37D7">
              <w:rPr>
                <w:rFonts w:ascii="Times New Roman" w:hAnsi="Times New Roman"/>
                <w:i/>
                <w:iCs/>
                <w:sz w:val="24"/>
                <w:szCs w:val="24"/>
              </w:rPr>
              <w:t>Ủy ban nhân dân cấp xã</w:t>
            </w:r>
            <w:r w:rsidRPr="002B30A0">
              <w:rPr>
                <w:rFonts w:ascii="Times New Roman" w:hAnsi="Times New Roman"/>
                <w:i/>
                <w:iCs/>
                <w:sz w:val="24"/>
                <w:szCs w:val="24"/>
              </w:rPr>
              <w:t>”</w:t>
            </w:r>
            <w:r w:rsidRPr="002B30A0">
              <w:rPr>
                <w:rFonts w:ascii="Times New Roman" w:hAnsi="Times New Roman"/>
                <w:sz w:val="24"/>
                <w:szCs w:val="24"/>
              </w:rPr>
              <w:t>.</w:t>
            </w:r>
            <w:r>
              <w:rPr>
                <w:rFonts w:ascii="Times New Roman" w:hAnsi="Times New Roman"/>
                <w:sz w:val="24"/>
                <w:szCs w:val="24"/>
              </w:rPr>
              <w:t xml:space="preserve"> Do sau khi tổ chức chính quyền địa phương 02 cấp (cấp tỉnh, xã) không còn cấp huyện.</w:t>
            </w:r>
          </w:p>
        </w:tc>
      </w:tr>
      <w:tr w:rsidR="004D37D7" w:rsidRPr="008254AA" w14:paraId="77EC0BD3" w14:textId="77777777" w:rsidTr="00F74815">
        <w:tc>
          <w:tcPr>
            <w:tcW w:w="4853" w:type="dxa"/>
          </w:tcPr>
          <w:p w14:paraId="642D7AFA" w14:textId="77777777" w:rsidR="004D37D7" w:rsidRPr="004D37D7" w:rsidRDefault="004D37D7" w:rsidP="004D37D7">
            <w:pPr>
              <w:spacing w:before="120" w:after="120" w:line="288" w:lineRule="auto"/>
              <w:rPr>
                <w:rFonts w:ascii="Times New Roman" w:hAnsi="Times New Roman"/>
                <w:b/>
                <w:bCs/>
                <w:sz w:val="24"/>
                <w:szCs w:val="24"/>
              </w:rPr>
            </w:pPr>
            <w:r w:rsidRPr="004D37D7">
              <w:rPr>
                <w:rFonts w:ascii="Times New Roman" w:hAnsi="Times New Roman"/>
                <w:b/>
                <w:bCs/>
                <w:sz w:val="24"/>
                <w:szCs w:val="24"/>
              </w:rPr>
              <w:t>Điều 5. Phân cấp quản lý, sở hữu công trình hạ tầng kỹ thuật sử dụng chung</w:t>
            </w:r>
          </w:p>
          <w:p w14:paraId="2DB55ADC" w14:textId="38D6F3BE" w:rsidR="004D37D7" w:rsidRPr="004D37D7" w:rsidRDefault="004D37D7" w:rsidP="004D37D7">
            <w:pPr>
              <w:spacing w:before="120" w:after="120" w:line="288" w:lineRule="auto"/>
              <w:rPr>
                <w:rFonts w:ascii="Times New Roman" w:hAnsi="Times New Roman"/>
                <w:sz w:val="24"/>
                <w:szCs w:val="24"/>
              </w:rPr>
            </w:pPr>
            <w:r w:rsidRPr="004D37D7">
              <w:rPr>
                <w:rFonts w:ascii="Times New Roman" w:hAnsi="Times New Roman"/>
                <w:sz w:val="24"/>
                <w:szCs w:val="24"/>
              </w:rPr>
              <w:t xml:space="preserve">1. </w:t>
            </w:r>
            <w:r w:rsidRPr="004D37D7">
              <w:rPr>
                <w:rFonts w:ascii="Times New Roman" w:hAnsi="Times New Roman"/>
                <w:sz w:val="24"/>
                <w:szCs w:val="24"/>
                <w:u w:val="single"/>
              </w:rPr>
              <w:t>Ủy ban nhân dân các huyện, thành phố</w:t>
            </w:r>
            <w:r w:rsidRPr="004D37D7">
              <w:rPr>
                <w:rFonts w:ascii="Times New Roman" w:hAnsi="Times New Roman"/>
                <w:sz w:val="24"/>
                <w:szCs w:val="24"/>
              </w:rPr>
              <w:t xml:space="preserve"> quản lý các công trình hạ tầng kỹ thuật sử dụng chung trên địa bàn (trừ các trường hợp quy định tại khoản 2, khoản 3 Điều này).</w:t>
            </w:r>
          </w:p>
        </w:tc>
        <w:tc>
          <w:tcPr>
            <w:tcW w:w="4853" w:type="dxa"/>
          </w:tcPr>
          <w:p w14:paraId="4193867D" w14:textId="77777777" w:rsidR="004D37D7" w:rsidRPr="004D37D7" w:rsidRDefault="004D37D7" w:rsidP="004D37D7">
            <w:pPr>
              <w:spacing w:before="120" w:after="120" w:line="288" w:lineRule="auto"/>
              <w:rPr>
                <w:rFonts w:ascii="Times New Roman" w:hAnsi="Times New Roman"/>
                <w:b/>
                <w:bCs/>
                <w:sz w:val="24"/>
                <w:szCs w:val="24"/>
              </w:rPr>
            </w:pPr>
            <w:r w:rsidRPr="004D37D7">
              <w:rPr>
                <w:rFonts w:ascii="Times New Roman" w:hAnsi="Times New Roman"/>
                <w:b/>
                <w:bCs/>
                <w:sz w:val="24"/>
                <w:szCs w:val="24"/>
              </w:rPr>
              <w:t>Điều 5. Phân cấp quản lý, sở hữu công trình hạ tầng kỹ thuật sử dụng chung</w:t>
            </w:r>
          </w:p>
          <w:p w14:paraId="216B6F4F" w14:textId="692EB33B" w:rsidR="004D37D7" w:rsidRPr="008254AA" w:rsidRDefault="004D37D7" w:rsidP="004D37D7">
            <w:pPr>
              <w:spacing w:before="120" w:after="120" w:line="288" w:lineRule="auto"/>
              <w:rPr>
                <w:rFonts w:ascii="Times New Roman" w:hAnsi="Times New Roman"/>
                <w:b/>
                <w:bCs/>
                <w:sz w:val="24"/>
                <w:szCs w:val="24"/>
              </w:rPr>
            </w:pPr>
            <w:r w:rsidRPr="004D37D7">
              <w:rPr>
                <w:rFonts w:ascii="Times New Roman" w:hAnsi="Times New Roman"/>
                <w:sz w:val="24"/>
                <w:szCs w:val="24"/>
              </w:rPr>
              <w:t xml:space="preserve">1. </w:t>
            </w:r>
            <w:r w:rsidRPr="004D37D7">
              <w:rPr>
                <w:rFonts w:ascii="Times New Roman" w:hAnsi="Times New Roman"/>
                <w:sz w:val="24"/>
                <w:szCs w:val="24"/>
                <w:u w:val="single"/>
              </w:rPr>
              <w:t xml:space="preserve">Ủy ban nhân dân </w:t>
            </w:r>
            <w:r>
              <w:rPr>
                <w:rFonts w:ascii="Times New Roman" w:hAnsi="Times New Roman"/>
                <w:sz w:val="24"/>
                <w:szCs w:val="24"/>
                <w:u w:val="single"/>
              </w:rPr>
              <w:t>cấp xã</w:t>
            </w:r>
            <w:r w:rsidRPr="004D37D7">
              <w:rPr>
                <w:rFonts w:ascii="Times New Roman" w:hAnsi="Times New Roman"/>
                <w:sz w:val="24"/>
                <w:szCs w:val="24"/>
              </w:rPr>
              <w:t xml:space="preserve"> quản lý các công trình hạ tầng kỹ thuật sử dụng chung trên địa bàn (trừ các trường hợp quy định tại khoản 2, khoản 3 Điều này).</w:t>
            </w:r>
          </w:p>
        </w:tc>
        <w:tc>
          <w:tcPr>
            <w:tcW w:w="4854" w:type="dxa"/>
          </w:tcPr>
          <w:p w14:paraId="3199E4D2" w14:textId="1573211D" w:rsidR="004D37D7" w:rsidRPr="002B30A0" w:rsidRDefault="004D37D7" w:rsidP="005E7122">
            <w:pPr>
              <w:spacing w:before="120" w:after="120" w:line="288" w:lineRule="auto"/>
              <w:jc w:val="both"/>
              <w:rPr>
                <w:rFonts w:ascii="Times New Roman" w:hAnsi="Times New Roman"/>
                <w:sz w:val="24"/>
                <w:szCs w:val="24"/>
              </w:rPr>
            </w:pPr>
            <w:r w:rsidRPr="002B30A0">
              <w:rPr>
                <w:rFonts w:ascii="Times New Roman" w:hAnsi="Times New Roman"/>
                <w:sz w:val="24"/>
                <w:szCs w:val="24"/>
              </w:rPr>
              <w:t xml:space="preserve">Thay thế cụm từ </w:t>
            </w:r>
            <w:r w:rsidRPr="002B30A0">
              <w:rPr>
                <w:rFonts w:ascii="Times New Roman" w:hAnsi="Times New Roman"/>
                <w:i/>
                <w:iCs/>
                <w:sz w:val="24"/>
                <w:szCs w:val="24"/>
              </w:rPr>
              <w:t>“</w:t>
            </w:r>
            <w:r w:rsidRPr="004D37D7">
              <w:rPr>
                <w:rFonts w:ascii="Times New Roman" w:hAnsi="Times New Roman"/>
                <w:i/>
                <w:iCs/>
                <w:sz w:val="24"/>
                <w:szCs w:val="24"/>
              </w:rPr>
              <w:t>Ủy ban nhân dân các huyện, thành phố</w:t>
            </w:r>
            <w:r w:rsidRPr="002B30A0">
              <w:rPr>
                <w:rFonts w:ascii="Times New Roman" w:hAnsi="Times New Roman"/>
                <w:i/>
                <w:iCs/>
                <w:sz w:val="24"/>
                <w:szCs w:val="24"/>
              </w:rPr>
              <w:t>”</w:t>
            </w:r>
            <w:r w:rsidRPr="002B30A0">
              <w:rPr>
                <w:rFonts w:ascii="Times New Roman" w:hAnsi="Times New Roman"/>
                <w:sz w:val="24"/>
                <w:szCs w:val="24"/>
              </w:rPr>
              <w:t xml:space="preserve"> bằng cụm từ </w:t>
            </w:r>
            <w:r w:rsidRPr="002B30A0">
              <w:rPr>
                <w:rFonts w:ascii="Times New Roman" w:hAnsi="Times New Roman"/>
                <w:i/>
                <w:iCs/>
                <w:sz w:val="24"/>
                <w:szCs w:val="24"/>
              </w:rPr>
              <w:t>“</w:t>
            </w:r>
            <w:r w:rsidRPr="004D37D7">
              <w:rPr>
                <w:rFonts w:ascii="Times New Roman" w:hAnsi="Times New Roman"/>
                <w:i/>
                <w:iCs/>
                <w:sz w:val="24"/>
                <w:szCs w:val="24"/>
              </w:rPr>
              <w:t>Ủy ban nhân dân cấp xã</w:t>
            </w:r>
            <w:r w:rsidRPr="002B30A0">
              <w:rPr>
                <w:rFonts w:ascii="Times New Roman" w:hAnsi="Times New Roman"/>
                <w:i/>
                <w:iCs/>
                <w:sz w:val="24"/>
                <w:szCs w:val="24"/>
              </w:rPr>
              <w:t>”</w:t>
            </w:r>
            <w:r w:rsidRPr="002B30A0">
              <w:rPr>
                <w:rFonts w:ascii="Times New Roman" w:hAnsi="Times New Roman"/>
                <w:sz w:val="24"/>
                <w:szCs w:val="24"/>
              </w:rPr>
              <w:t>.</w:t>
            </w:r>
            <w:r>
              <w:rPr>
                <w:rFonts w:ascii="Times New Roman" w:hAnsi="Times New Roman"/>
                <w:sz w:val="24"/>
                <w:szCs w:val="24"/>
              </w:rPr>
              <w:t xml:space="preserve"> Do sau khi tổ chức chính quyền địa phương 02 cấp (cấp tỉnh, xã) không còn cấp huyện.</w:t>
            </w:r>
          </w:p>
        </w:tc>
      </w:tr>
      <w:tr w:rsidR="001B059A" w:rsidRPr="008254AA" w14:paraId="4499D37E" w14:textId="77777777" w:rsidTr="00F74815">
        <w:tc>
          <w:tcPr>
            <w:tcW w:w="4853" w:type="dxa"/>
          </w:tcPr>
          <w:p w14:paraId="0B9A8B11" w14:textId="7CE48D07" w:rsidR="001B059A" w:rsidRPr="001B059A" w:rsidRDefault="001B059A" w:rsidP="001B059A">
            <w:pPr>
              <w:spacing w:before="120" w:after="120" w:line="288" w:lineRule="auto"/>
              <w:jc w:val="both"/>
              <w:rPr>
                <w:rFonts w:ascii="Times New Roman" w:hAnsi="Times New Roman"/>
                <w:sz w:val="24"/>
                <w:szCs w:val="24"/>
              </w:rPr>
            </w:pPr>
            <w:r w:rsidRPr="001B059A">
              <w:rPr>
                <w:rFonts w:ascii="Times New Roman" w:hAnsi="Times New Roman"/>
                <w:sz w:val="24"/>
                <w:szCs w:val="24"/>
              </w:rPr>
              <w:t xml:space="preserve">3. </w:t>
            </w:r>
            <w:r w:rsidRPr="001B059A">
              <w:rPr>
                <w:rFonts w:ascii="Times New Roman" w:hAnsi="Times New Roman"/>
                <w:sz w:val="24"/>
                <w:szCs w:val="24"/>
                <w:u w:val="single"/>
              </w:rPr>
              <w:t>Sở Giao thông vận tải</w:t>
            </w:r>
            <w:r w:rsidRPr="001B059A">
              <w:rPr>
                <w:rFonts w:ascii="Times New Roman" w:hAnsi="Times New Roman"/>
                <w:sz w:val="24"/>
                <w:szCs w:val="24"/>
              </w:rPr>
              <w:t xml:space="preserve"> quản lý đối với các công trình cống cáp, hào và tuy nen kỹ thuật, cống ngầm, cầu đường bộ được đầu tư trên các tuyến đường quốc lộ đi qua đô thị.</w:t>
            </w:r>
          </w:p>
        </w:tc>
        <w:tc>
          <w:tcPr>
            <w:tcW w:w="4853" w:type="dxa"/>
          </w:tcPr>
          <w:p w14:paraId="42D5B775" w14:textId="03AB8DDC" w:rsidR="001B059A" w:rsidRPr="004D37D7" w:rsidRDefault="001B059A" w:rsidP="004D37D7">
            <w:pPr>
              <w:spacing w:before="120" w:after="120" w:line="288" w:lineRule="auto"/>
              <w:rPr>
                <w:rFonts w:ascii="Times New Roman" w:hAnsi="Times New Roman"/>
                <w:b/>
                <w:bCs/>
                <w:sz w:val="24"/>
                <w:szCs w:val="24"/>
              </w:rPr>
            </w:pPr>
            <w:r w:rsidRPr="001B059A">
              <w:rPr>
                <w:rFonts w:ascii="Times New Roman" w:hAnsi="Times New Roman"/>
                <w:sz w:val="24"/>
                <w:szCs w:val="24"/>
              </w:rPr>
              <w:t xml:space="preserve">3. </w:t>
            </w:r>
            <w:r w:rsidRPr="001B059A">
              <w:rPr>
                <w:rFonts w:ascii="Times New Roman" w:hAnsi="Times New Roman"/>
                <w:sz w:val="24"/>
                <w:szCs w:val="24"/>
                <w:u w:val="single"/>
              </w:rPr>
              <w:t>Sở Xây dựng</w:t>
            </w:r>
            <w:r w:rsidRPr="001B059A">
              <w:rPr>
                <w:rFonts w:ascii="Times New Roman" w:hAnsi="Times New Roman"/>
                <w:sz w:val="24"/>
                <w:szCs w:val="24"/>
              </w:rPr>
              <w:t xml:space="preserve"> quản lý đối với các công trình cống cáp, hào và tuy nen kỹ thuật, cống ngầm, cầu đường bộ được đầu tư trên các tuyến đường quốc lộ đi qua đô thị.</w:t>
            </w:r>
          </w:p>
        </w:tc>
        <w:tc>
          <w:tcPr>
            <w:tcW w:w="4854" w:type="dxa"/>
          </w:tcPr>
          <w:p w14:paraId="1BEBEAC2" w14:textId="083C34B6" w:rsidR="001B059A" w:rsidRPr="001B059A" w:rsidRDefault="001B059A" w:rsidP="005E7122">
            <w:pPr>
              <w:spacing w:before="120" w:after="120" w:line="288" w:lineRule="auto"/>
              <w:jc w:val="both"/>
              <w:rPr>
                <w:rFonts w:ascii="Times New Roman" w:hAnsi="Times New Roman"/>
                <w:sz w:val="24"/>
                <w:szCs w:val="24"/>
              </w:rPr>
            </w:pPr>
            <w:r w:rsidRPr="001B059A">
              <w:rPr>
                <w:rFonts w:ascii="Times New Roman" w:hAnsi="Times New Roman"/>
                <w:sz w:val="24"/>
                <w:szCs w:val="24"/>
              </w:rPr>
              <w:t xml:space="preserve">4. Thay thế cụm từ </w:t>
            </w:r>
            <w:r w:rsidRPr="001B059A">
              <w:rPr>
                <w:rFonts w:ascii="Times New Roman" w:hAnsi="Times New Roman"/>
                <w:i/>
                <w:iCs/>
                <w:sz w:val="24"/>
                <w:szCs w:val="24"/>
              </w:rPr>
              <w:t>“Sở Giao thông vận tải”</w:t>
            </w:r>
            <w:r w:rsidRPr="001B059A">
              <w:rPr>
                <w:rFonts w:ascii="Times New Roman" w:hAnsi="Times New Roman"/>
                <w:sz w:val="24"/>
                <w:szCs w:val="24"/>
              </w:rPr>
              <w:t xml:space="preserve"> bằng cụm từ </w:t>
            </w:r>
            <w:r w:rsidRPr="001B059A">
              <w:rPr>
                <w:rFonts w:ascii="Times New Roman" w:hAnsi="Times New Roman"/>
                <w:i/>
                <w:iCs/>
                <w:sz w:val="24"/>
                <w:szCs w:val="24"/>
              </w:rPr>
              <w:t>“Sở Xây dựng”</w:t>
            </w:r>
            <w:r>
              <w:rPr>
                <w:rFonts w:ascii="Times New Roman" w:hAnsi="Times New Roman"/>
                <w:i/>
                <w:iCs/>
                <w:sz w:val="24"/>
                <w:szCs w:val="24"/>
              </w:rPr>
              <w:t>.</w:t>
            </w:r>
            <w:r>
              <w:rPr>
                <w:rFonts w:ascii="Times New Roman" w:hAnsi="Times New Roman"/>
                <w:sz w:val="24"/>
                <w:szCs w:val="24"/>
              </w:rPr>
              <w:t xml:space="preserve"> Thực hiện chủ trương sắp xếp tổ chức bộ máy, Sở Giao thông vận tải hợp nhất với Sở Xây dựng để thành lập Sở Xây dựng.</w:t>
            </w:r>
          </w:p>
        </w:tc>
      </w:tr>
      <w:tr w:rsidR="003A5405" w:rsidRPr="008254AA" w14:paraId="0D2C2E17" w14:textId="77777777" w:rsidTr="00F74815">
        <w:tc>
          <w:tcPr>
            <w:tcW w:w="4853" w:type="dxa"/>
          </w:tcPr>
          <w:p w14:paraId="3083AB32" w14:textId="6363081D" w:rsidR="003A5405" w:rsidRPr="003A5405" w:rsidRDefault="003A5405" w:rsidP="004D37D7">
            <w:pPr>
              <w:spacing w:before="120" w:after="120" w:line="288" w:lineRule="auto"/>
              <w:rPr>
                <w:rFonts w:ascii="Times New Roman" w:hAnsi="Times New Roman"/>
                <w:sz w:val="24"/>
                <w:szCs w:val="24"/>
              </w:rPr>
            </w:pPr>
            <w:r w:rsidRPr="003A5405">
              <w:rPr>
                <w:rFonts w:ascii="Times New Roman" w:hAnsi="Times New Roman"/>
                <w:sz w:val="24"/>
                <w:szCs w:val="24"/>
              </w:rPr>
              <w:lastRenderedPageBreak/>
              <w:t>5. Về sở hữu công trình hạ tầng kỹ thuật sử dụng chung thực hiện theo quy định tại Điều 10 Nghị định số 72/2012/NĐ-CP.</w:t>
            </w:r>
          </w:p>
        </w:tc>
        <w:tc>
          <w:tcPr>
            <w:tcW w:w="4853" w:type="dxa"/>
          </w:tcPr>
          <w:p w14:paraId="15081C6A" w14:textId="77777777" w:rsidR="00B24B30" w:rsidRPr="00B24B30" w:rsidRDefault="00B24B30" w:rsidP="00B24B30">
            <w:pPr>
              <w:spacing w:before="120" w:after="120" w:line="288" w:lineRule="auto"/>
              <w:rPr>
                <w:rFonts w:ascii="Times New Roman" w:hAnsi="Times New Roman"/>
                <w:sz w:val="24"/>
                <w:szCs w:val="24"/>
              </w:rPr>
            </w:pPr>
            <w:r w:rsidRPr="00B24B30">
              <w:rPr>
                <w:rFonts w:ascii="Times New Roman" w:hAnsi="Times New Roman"/>
                <w:sz w:val="24"/>
                <w:szCs w:val="24"/>
              </w:rPr>
              <w:t>5. Ủy ban nhân dân cấp xã là chủ sở hữu công trình hạ tầng kỹ thuật sử dụng chung trên địa bàn bao gồm:</w:t>
            </w:r>
          </w:p>
          <w:p w14:paraId="7336BD43" w14:textId="77777777" w:rsidR="00B24B30" w:rsidRPr="00B24B30" w:rsidRDefault="00B24B30" w:rsidP="00B24B30">
            <w:pPr>
              <w:spacing w:before="120" w:after="120" w:line="288" w:lineRule="auto"/>
              <w:rPr>
                <w:rFonts w:ascii="Times New Roman" w:hAnsi="Times New Roman"/>
                <w:sz w:val="24"/>
                <w:szCs w:val="24"/>
              </w:rPr>
            </w:pPr>
            <w:r w:rsidRPr="00B24B30">
              <w:rPr>
                <w:rFonts w:ascii="Times New Roman" w:hAnsi="Times New Roman"/>
                <w:sz w:val="24"/>
                <w:szCs w:val="24"/>
              </w:rPr>
              <w:t>a) Công trình hạ tầng kỹ thuật sử dụng chung được đầu tư từ nguồn vốn ngân sách địa phương;</w:t>
            </w:r>
          </w:p>
          <w:p w14:paraId="464B6386" w14:textId="16079A5E" w:rsidR="003A5405" w:rsidRPr="003A5405" w:rsidRDefault="00B24B30" w:rsidP="00B24B30">
            <w:pPr>
              <w:spacing w:before="120" w:after="120" w:line="288" w:lineRule="auto"/>
              <w:rPr>
                <w:rFonts w:ascii="Times New Roman" w:hAnsi="Times New Roman"/>
                <w:sz w:val="24"/>
                <w:szCs w:val="24"/>
              </w:rPr>
            </w:pPr>
            <w:r w:rsidRPr="00B24B30">
              <w:rPr>
                <w:rFonts w:ascii="Times New Roman" w:hAnsi="Times New Roman"/>
                <w:sz w:val="24"/>
                <w:szCs w:val="24"/>
              </w:rPr>
              <w:t>b) Nhận bàn giao lại từ các tổ chức, cá nhân bỏ vốn đầu tư xây dựng công trình hạ tầng kỹ thuật sử dụng chung sau khi hết thời hạn quản lý khai thác theo quy định.</w:t>
            </w:r>
          </w:p>
        </w:tc>
        <w:tc>
          <w:tcPr>
            <w:tcW w:w="4854" w:type="dxa"/>
          </w:tcPr>
          <w:p w14:paraId="5535D4A9" w14:textId="57FCBBE0" w:rsidR="003A5405" w:rsidRPr="002B30A0" w:rsidRDefault="003A5405" w:rsidP="003A5405">
            <w:pPr>
              <w:spacing w:before="120" w:after="120" w:line="288" w:lineRule="auto"/>
              <w:jc w:val="both"/>
              <w:rPr>
                <w:rFonts w:ascii="Times New Roman" w:hAnsi="Times New Roman"/>
                <w:sz w:val="24"/>
                <w:szCs w:val="24"/>
              </w:rPr>
            </w:pPr>
            <w:r>
              <w:rPr>
                <w:rFonts w:ascii="Times New Roman" w:hAnsi="Times New Roman"/>
                <w:sz w:val="24"/>
                <w:szCs w:val="24"/>
              </w:rPr>
              <w:t xml:space="preserve">Theo quy định tại khoản 1 Điều 10 Nghị định số 72/2012/NĐ-CP </w:t>
            </w:r>
            <w:r w:rsidRPr="003A5405">
              <w:rPr>
                <w:rFonts w:ascii="Times New Roman" w:hAnsi="Times New Roman"/>
                <w:i/>
                <w:iCs/>
                <w:sz w:val="24"/>
                <w:szCs w:val="24"/>
              </w:rPr>
              <w:t>“</w:t>
            </w:r>
            <w:r w:rsidRPr="003A5405">
              <w:rPr>
                <w:rFonts w:ascii="Times New Roman" w:hAnsi="Times New Roman"/>
                <w:i/>
                <w:iCs/>
                <w:sz w:val="24"/>
                <w:szCs w:val="24"/>
                <w:lang w:val="vi-VN"/>
              </w:rPr>
              <w:t>Ủy ban nhân dân các thành phố, thị xã, thị trấn theo phân cấp quản lý là chủ sở hữu công trình hạ tầng kỹ thuật sử dụng chung bao gồm</w:t>
            </w:r>
            <w:r w:rsidRPr="003A5405">
              <w:rPr>
                <w:rFonts w:ascii="Times New Roman" w:hAnsi="Times New Roman"/>
                <w:i/>
                <w:iCs/>
                <w:sz w:val="24"/>
                <w:szCs w:val="24"/>
              </w:rPr>
              <w:t>…”</w:t>
            </w:r>
            <w:r w:rsidR="00762C18">
              <w:rPr>
                <w:rFonts w:ascii="Times New Roman" w:hAnsi="Times New Roman"/>
                <w:sz w:val="24"/>
                <w:szCs w:val="24"/>
              </w:rPr>
              <w:t xml:space="preserve">. Sở Xây dựng đã tham mưu UBND tỉnh quy định về phân cấp quản lý. Theo quy định tại </w:t>
            </w:r>
            <w:r>
              <w:rPr>
                <w:rFonts w:ascii="Times New Roman" w:hAnsi="Times New Roman"/>
                <w:sz w:val="24"/>
                <w:szCs w:val="24"/>
              </w:rPr>
              <w:t>k</w:t>
            </w:r>
            <w:r w:rsidRPr="003A5405">
              <w:rPr>
                <w:rFonts w:ascii="Times New Roman" w:hAnsi="Times New Roman"/>
                <w:sz w:val="24"/>
                <w:szCs w:val="24"/>
              </w:rPr>
              <w:t>hoản 2 Điều 21 Nghị định số 140/2025/NĐ-CP</w:t>
            </w:r>
            <w:r>
              <w:rPr>
                <w:rFonts w:ascii="Times New Roman" w:hAnsi="Times New Roman"/>
                <w:sz w:val="24"/>
                <w:szCs w:val="24"/>
              </w:rPr>
              <w:t xml:space="preserve"> quy định: </w:t>
            </w:r>
            <w:r w:rsidRPr="00762C18">
              <w:rPr>
                <w:rFonts w:ascii="Times New Roman" w:hAnsi="Times New Roman"/>
                <w:i/>
                <w:iCs/>
                <w:sz w:val="24"/>
                <w:szCs w:val="24"/>
              </w:rPr>
              <w:t>“Chủ sở hữu công trình hạ tầng kỹ thuật sử dụng chung được quy định tại khoản 1 Điều 10 Nghị định số 72/2012/NĐ-CP ngày 24 tháng 9 năm 2012 của Chính phủ là Ủy ban nhân dân cấp tỉnh hoặc Ủy ban nhân dân cấp xã theo phân cấp quản lý”</w:t>
            </w:r>
            <w:r>
              <w:rPr>
                <w:rFonts w:ascii="Times New Roman" w:hAnsi="Times New Roman"/>
                <w:sz w:val="24"/>
                <w:szCs w:val="24"/>
              </w:rPr>
              <w:t xml:space="preserve"> do vậy</w:t>
            </w:r>
            <w:r w:rsidR="00762C18">
              <w:rPr>
                <w:rFonts w:ascii="Times New Roman" w:hAnsi="Times New Roman"/>
                <w:sz w:val="24"/>
                <w:szCs w:val="24"/>
              </w:rPr>
              <w:t xml:space="preserve"> cần điều chỉnh, quy định cụ thể trách nhiệm của UBND cấp xã là chủ sở hữu công trình hạ tầng kỹ thuật sử dụng chung là cần thiết.</w:t>
            </w:r>
          </w:p>
        </w:tc>
      </w:tr>
      <w:tr w:rsidR="004D37D7" w:rsidRPr="008254AA" w14:paraId="1CE48051" w14:textId="77777777" w:rsidTr="00F74815">
        <w:tc>
          <w:tcPr>
            <w:tcW w:w="4853" w:type="dxa"/>
          </w:tcPr>
          <w:p w14:paraId="7985FD23" w14:textId="77777777" w:rsidR="004D37D7" w:rsidRDefault="004D37D7" w:rsidP="004D37D7">
            <w:pPr>
              <w:spacing w:before="120" w:after="120" w:line="288" w:lineRule="auto"/>
              <w:jc w:val="center"/>
              <w:rPr>
                <w:rFonts w:ascii="Times New Roman" w:hAnsi="Times New Roman"/>
                <w:b/>
                <w:bCs/>
                <w:sz w:val="24"/>
                <w:szCs w:val="24"/>
              </w:rPr>
            </w:pPr>
            <w:r w:rsidRPr="004D37D7">
              <w:rPr>
                <w:rFonts w:ascii="Times New Roman" w:hAnsi="Times New Roman"/>
                <w:b/>
                <w:bCs/>
                <w:sz w:val="24"/>
                <w:szCs w:val="24"/>
              </w:rPr>
              <w:t>Chương III.</w:t>
            </w:r>
          </w:p>
          <w:p w14:paraId="3664FBC2" w14:textId="36627096" w:rsidR="004D37D7" w:rsidRPr="004D37D7" w:rsidRDefault="004D37D7" w:rsidP="004D37D7">
            <w:pPr>
              <w:spacing w:before="120" w:after="120" w:line="288" w:lineRule="auto"/>
              <w:jc w:val="center"/>
              <w:rPr>
                <w:rFonts w:ascii="Times New Roman" w:hAnsi="Times New Roman"/>
                <w:b/>
                <w:bCs/>
                <w:sz w:val="24"/>
                <w:szCs w:val="24"/>
              </w:rPr>
            </w:pPr>
            <w:r w:rsidRPr="004D37D7">
              <w:rPr>
                <w:rFonts w:ascii="Times New Roman" w:hAnsi="Times New Roman"/>
                <w:b/>
                <w:bCs/>
                <w:sz w:val="24"/>
                <w:szCs w:val="24"/>
              </w:rPr>
              <w:t>PHÂN CÔNG TRÁCH NHIỆM QUẢN LÝ, TỔ CHỨC THỰC HIỆN</w:t>
            </w:r>
          </w:p>
        </w:tc>
        <w:tc>
          <w:tcPr>
            <w:tcW w:w="4853" w:type="dxa"/>
          </w:tcPr>
          <w:p w14:paraId="5B1B0703" w14:textId="77777777" w:rsidR="004D37D7" w:rsidRPr="004D37D7" w:rsidRDefault="004D37D7" w:rsidP="004D37D7">
            <w:pPr>
              <w:spacing w:before="120" w:after="120" w:line="288" w:lineRule="auto"/>
              <w:rPr>
                <w:rFonts w:ascii="Times New Roman" w:hAnsi="Times New Roman"/>
                <w:b/>
                <w:bCs/>
                <w:sz w:val="24"/>
                <w:szCs w:val="24"/>
              </w:rPr>
            </w:pPr>
          </w:p>
        </w:tc>
        <w:tc>
          <w:tcPr>
            <w:tcW w:w="4854" w:type="dxa"/>
          </w:tcPr>
          <w:p w14:paraId="36E8D29C" w14:textId="77777777" w:rsidR="004D37D7" w:rsidRPr="002B30A0" w:rsidRDefault="004D37D7" w:rsidP="005E7122">
            <w:pPr>
              <w:spacing w:before="120" w:after="120" w:line="288" w:lineRule="auto"/>
              <w:jc w:val="both"/>
              <w:rPr>
                <w:rFonts w:ascii="Times New Roman" w:hAnsi="Times New Roman"/>
                <w:sz w:val="24"/>
                <w:szCs w:val="24"/>
              </w:rPr>
            </w:pPr>
          </w:p>
        </w:tc>
      </w:tr>
      <w:tr w:rsidR="004D37D7" w:rsidRPr="008254AA" w14:paraId="5CB1A200" w14:textId="77777777" w:rsidTr="00F74815">
        <w:tc>
          <w:tcPr>
            <w:tcW w:w="4853" w:type="dxa"/>
          </w:tcPr>
          <w:p w14:paraId="469A8402" w14:textId="77777777" w:rsidR="004D37D7" w:rsidRPr="004D37D7" w:rsidRDefault="004D37D7" w:rsidP="00B24B30">
            <w:pPr>
              <w:spacing w:before="120" w:after="120" w:line="288" w:lineRule="auto"/>
              <w:jc w:val="both"/>
              <w:rPr>
                <w:rFonts w:ascii="Times New Roman" w:hAnsi="Times New Roman"/>
                <w:b/>
                <w:bCs/>
                <w:sz w:val="24"/>
                <w:szCs w:val="24"/>
              </w:rPr>
            </w:pPr>
            <w:r w:rsidRPr="004D37D7">
              <w:rPr>
                <w:rFonts w:ascii="Times New Roman" w:hAnsi="Times New Roman"/>
                <w:b/>
                <w:bCs/>
                <w:sz w:val="24"/>
                <w:szCs w:val="24"/>
              </w:rPr>
              <w:lastRenderedPageBreak/>
              <w:t>Điều 7. Trách nhiệm của các cơ quan, đơn vị, tổ chức và cá nhân</w:t>
            </w:r>
          </w:p>
          <w:p w14:paraId="30C716F8" w14:textId="77777777" w:rsidR="004D37D7" w:rsidRPr="004D37D7" w:rsidRDefault="004D37D7" w:rsidP="00B24B30">
            <w:pPr>
              <w:spacing w:before="120" w:after="120" w:line="288" w:lineRule="auto"/>
              <w:jc w:val="both"/>
              <w:rPr>
                <w:rFonts w:ascii="Times New Roman" w:hAnsi="Times New Roman"/>
                <w:sz w:val="24"/>
                <w:szCs w:val="24"/>
              </w:rPr>
            </w:pPr>
            <w:r w:rsidRPr="004D37D7">
              <w:rPr>
                <w:rFonts w:ascii="Times New Roman" w:hAnsi="Times New Roman"/>
                <w:sz w:val="24"/>
                <w:szCs w:val="24"/>
              </w:rPr>
              <w:t>1. Sở Xây dựng</w:t>
            </w:r>
          </w:p>
          <w:p w14:paraId="6243A315" w14:textId="7F1841BF" w:rsidR="004D37D7" w:rsidRPr="004D37D7" w:rsidRDefault="004D37D7" w:rsidP="00B24B30">
            <w:pPr>
              <w:spacing w:before="120" w:after="120" w:line="288" w:lineRule="auto"/>
              <w:jc w:val="both"/>
              <w:rPr>
                <w:rFonts w:ascii="Times New Roman" w:hAnsi="Times New Roman"/>
                <w:sz w:val="24"/>
                <w:szCs w:val="24"/>
              </w:rPr>
            </w:pPr>
            <w:r w:rsidRPr="004D37D7">
              <w:rPr>
                <w:rFonts w:ascii="Times New Roman" w:hAnsi="Times New Roman"/>
                <w:sz w:val="24"/>
                <w:szCs w:val="24"/>
              </w:rPr>
              <w:t xml:space="preserve">b) Phối hợp với </w:t>
            </w:r>
            <w:r w:rsidRPr="004D37D7">
              <w:rPr>
                <w:rFonts w:ascii="Times New Roman" w:hAnsi="Times New Roman"/>
                <w:sz w:val="24"/>
                <w:szCs w:val="24"/>
                <w:u w:val="single"/>
              </w:rPr>
              <w:t>Ủy ban nhân dân các huyện, thành phố</w:t>
            </w:r>
            <w:r w:rsidRPr="004D37D7">
              <w:rPr>
                <w:rFonts w:ascii="Times New Roman" w:hAnsi="Times New Roman"/>
                <w:sz w:val="24"/>
                <w:szCs w:val="24"/>
              </w:rPr>
              <w:t xml:space="preserve"> trong công tác lập, điều chỉnh quy hoạch đô thị; rà soát, bổ sung nội dung quy hoạch xây dựng công trình hạ tầng kỹ thuật sử dụng chung để ngầm hóa hệ thống đường dây, cáp viễn thông, điện lực và chiếu sáng công cộng; đường ống cấp nước, thoát nước.</w:t>
            </w:r>
          </w:p>
        </w:tc>
        <w:tc>
          <w:tcPr>
            <w:tcW w:w="4853" w:type="dxa"/>
          </w:tcPr>
          <w:p w14:paraId="698D50DD" w14:textId="77777777" w:rsidR="004D37D7" w:rsidRPr="004D37D7" w:rsidRDefault="004D37D7" w:rsidP="00B24B30">
            <w:pPr>
              <w:spacing w:before="120" w:after="120" w:line="288" w:lineRule="auto"/>
              <w:jc w:val="both"/>
              <w:rPr>
                <w:rFonts w:ascii="Times New Roman" w:hAnsi="Times New Roman"/>
                <w:b/>
                <w:bCs/>
                <w:sz w:val="24"/>
                <w:szCs w:val="24"/>
              </w:rPr>
            </w:pPr>
            <w:r w:rsidRPr="004D37D7">
              <w:rPr>
                <w:rFonts w:ascii="Times New Roman" w:hAnsi="Times New Roman"/>
                <w:b/>
                <w:bCs/>
                <w:sz w:val="24"/>
                <w:szCs w:val="24"/>
              </w:rPr>
              <w:t>Điều 7. Trách nhiệm của các cơ quan, đơn vị, tổ chức và cá nhân</w:t>
            </w:r>
          </w:p>
          <w:p w14:paraId="6D6425A5" w14:textId="77777777" w:rsidR="004D37D7" w:rsidRPr="004D37D7" w:rsidRDefault="004D37D7" w:rsidP="00B24B30">
            <w:pPr>
              <w:spacing w:before="120" w:after="120" w:line="288" w:lineRule="auto"/>
              <w:jc w:val="both"/>
              <w:rPr>
                <w:rFonts w:ascii="Times New Roman" w:hAnsi="Times New Roman"/>
                <w:sz w:val="24"/>
                <w:szCs w:val="24"/>
              </w:rPr>
            </w:pPr>
            <w:r w:rsidRPr="004D37D7">
              <w:rPr>
                <w:rFonts w:ascii="Times New Roman" w:hAnsi="Times New Roman"/>
                <w:sz w:val="24"/>
                <w:szCs w:val="24"/>
              </w:rPr>
              <w:t>1. Sở Xây dựng</w:t>
            </w:r>
          </w:p>
          <w:p w14:paraId="57D4581C" w14:textId="452A56C6" w:rsidR="004D37D7" w:rsidRPr="003A5405" w:rsidRDefault="004D37D7" w:rsidP="00B24B30">
            <w:pPr>
              <w:spacing w:before="120" w:after="120" w:line="288" w:lineRule="auto"/>
              <w:jc w:val="both"/>
              <w:rPr>
                <w:rFonts w:ascii="Times New Roman" w:hAnsi="Times New Roman"/>
                <w:sz w:val="24"/>
                <w:szCs w:val="24"/>
              </w:rPr>
            </w:pPr>
            <w:r w:rsidRPr="004D37D7">
              <w:rPr>
                <w:rFonts w:ascii="Times New Roman" w:hAnsi="Times New Roman"/>
                <w:sz w:val="24"/>
                <w:szCs w:val="24"/>
              </w:rPr>
              <w:t xml:space="preserve">b) Phối hợp với </w:t>
            </w:r>
            <w:r w:rsidRPr="004D37D7">
              <w:rPr>
                <w:rFonts w:ascii="Times New Roman" w:hAnsi="Times New Roman"/>
                <w:sz w:val="24"/>
                <w:szCs w:val="24"/>
                <w:u w:val="single"/>
              </w:rPr>
              <w:t xml:space="preserve">Ủy ban nhân dân </w:t>
            </w:r>
            <w:r>
              <w:rPr>
                <w:rFonts w:ascii="Times New Roman" w:hAnsi="Times New Roman"/>
                <w:sz w:val="24"/>
                <w:szCs w:val="24"/>
                <w:u w:val="single"/>
              </w:rPr>
              <w:t>cấp xã</w:t>
            </w:r>
            <w:r w:rsidRPr="004D37D7">
              <w:rPr>
                <w:rFonts w:ascii="Times New Roman" w:hAnsi="Times New Roman"/>
                <w:sz w:val="24"/>
                <w:szCs w:val="24"/>
              </w:rPr>
              <w:t xml:space="preserve"> trong công tác lập, điều chỉnh quy hoạch đô thị; rà soát, bổ sung nội dung quy hoạch xây dựng công trình hạ tầng kỹ thuật sử dụng chung để ngầm hóa hệ thống đường dây, cáp viễn thông, điện lực và chiếu sáng công cộng; đường ống cấp nước, thoát nước.</w:t>
            </w:r>
          </w:p>
        </w:tc>
        <w:tc>
          <w:tcPr>
            <w:tcW w:w="4854" w:type="dxa"/>
          </w:tcPr>
          <w:p w14:paraId="08451134" w14:textId="43051241" w:rsidR="003A5405" w:rsidRPr="002B30A0" w:rsidRDefault="003A5405" w:rsidP="004D37D7">
            <w:pPr>
              <w:spacing w:before="120" w:after="120" w:line="288" w:lineRule="auto"/>
              <w:jc w:val="both"/>
              <w:rPr>
                <w:rFonts w:ascii="Times New Roman" w:hAnsi="Times New Roman"/>
                <w:sz w:val="24"/>
                <w:szCs w:val="24"/>
              </w:rPr>
            </w:pPr>
            <w:r>
              <w:rPr>
                <w:rFonts w:ascii="Times New Roman" w:hAnsi="Times New Roman"/>
                <w:sz w:val="24"/>
                <w:szCs w:val="24"/>
              </w:rPr>
              <w:t xml:space="preserve">- </w:t>
            </w:r>
            <w:r w:rsidR="004D37D7" w:rsidRPr="002B30A0">
              <w:rPr>
                <w:rFonts w:ascii="Times New Roman" w:hAnsi="Times New Roman"/>
                <w:sz w:val="24"/>
                <w:szCs w:val="24"/>
              </w:rPr>
              <w:t xml:space="preserve">Thay thế cụm từ </w:t>
            </w:r>
            <w:r w:rsidR="004D37D7" w:rsidRPr="002B30A0">
              <w:rPr>
                <w:rFonts w:ascii="Times New Roman" w:hAnsi="Times New Roman"/>
                <w:i/>
                <w:iCs/>
                <w:sz w:val="24"/>
                <w:szCs w:val="24"/>
              </w:rPr>
              <w:t>“</w:t>
            </w:r>
            <w:r w:rsidR="004D37D7" w:rsidRPr="004D37D7">
              <w:rPr>
                <w:rFonts w:ascii="Times New Roman" w:hAnsi="Times New Roman"/>
                <w:i/>
                <w:iCs/>
                <w:sz w:val="24"/>
                <w:szCs w:val="24"/>
              </w:rPr>
              <w:t>Ủy ban nhân dân các huyện, thành phố</w:t>
            </w:r>
            <w:r w:rsidR="004D37D7" w:rsidRPr="002B30A0">
              <w:rPr>
                <w:rFonts w:ascii="Times New Roman" w:hAnsi="Times New Roman"/>
                <w:i/>
                <w:iCs/>
                <w:sz w:val="24"/>
                <w:szCs w:val="24"/>
              </w:rPr>
              <w:t>”</w:t>
            </w:r>
            <w:r w:rsidR="004D37D7" w:rsidRPr="002B30A0">
              <w:rPr>
                <w:rFonts w:ascii="Times New Roman" w:hAnsi="Times New Roman"/>
                <w:sz w:val="24"/>
                <w:szCs w:val="24"/>
              </w:rPr>
              <w:t xml:space="preserve"> bằng cụm từ </w:t>
            </w:r>
            <w:r w:rsidR="004D37D7" w:rsidRPr="002B30A0">
              <w:rPr>
                <w:rFonts w:ascii="Times New Roman" w:hAnsi="Times New Roman"/>
                <w:i/>
                <w:iCs/>
                <w:sz w:val="24"/>
                <w:szCs w:val="24"/>
              </w:rPr>
              <w:t>“</w:t>
            </w:r>
            <w:r w:rsidR="004D37D7" w:rsidRPr="004D37D7">
              <w:rPr>
                <w:rFonts w:ascii="Times New Roman" w:hAnsi="Times New Roman"/>
                <w:i/>
                <w:iCs/>
                <w:sz w:val="24"/>
                <w:szCs w:val="24"/>
              </w:rPr>
              <w:t>Ủy ban nhân dân cấp xã</w:t>
            </w:r>
            <w:r w:rsidR="004D37D7" w:rsidRPr="002B30A0">
              <w:rPr>
                <w:rFonts w:ascii="Times New Roman" w:hAnsi="Times New Roman"/>
                <w:i/>
                <w:iCs/>
                <w:sz w:val="24"/>
                <w:szCs w:val="24"/>
              </w:rPr>
              <w:t>”</w:t>
            </w:r>
            <w:r w:rsidR="004D37D7" w:rsidRPr="002B30A0">
              <w:rPr>
                <w:rFonts w:ascii="Times New Roman" w:hAnsi="Times New Roman"/>
                <w:sz w:val="24"/>
                <w:szCs w:val="24"/>
              </w:rPr>
              <w:t>.</w:t>
            </w:r>
            <w:r w:rsidR="004D37D7">
              <w:rPr>
                <w:rFonts w:ascii="Times New Roman" w:hAnsi="Times New Roman"/>
                <w:sz w:val="24"/>
                <w:szCs w:val="24"/>
              </w:rPr>
              <w:t xml:space="preserve"> Do sau khi tổ chức chính quyền địa phương 02 cấp (cấp tỉnh, xã) không còn cấp huyện.</w:t>
            </w:r>
          </w:p>
        </w:tc>
      </w:tr>
      <w:tr w:rsidR="00036790" w:rsidRPr="008254AA" w14:paraId="473296F6" w14:textId="77777777" w:rsidTr="00F74815">
        <w:tc>
          <w:tcPr>
            <w:tcW w:w="4853" w:type="dxa"/>
          </w:tcPr>
          <w:p w14:paraId="3976903C" w14:textId="7B953125" w:rsidR="00036790" w:rsidRPr="004D37D7" w:rsidRDefault="00B24B30" w:rsidP="00B24B30">
            <w:pPr>
              <w:spacing w:before="120" w:after="120" w:line="288" w:lineRule="auto"/>
              <w:jc w:val="both"/>
              <w:rPr>
                <w:rFonts w:ascii="Times New Roman" w:hAnsi="Times New Roman"/>
                <w:sz w:val="24"/>
                <w:szCs w:val="24"/>
              </w:rPr>
            </w:pPr>
            <w:r w:rsidRPr="00B24B30">
              <w:rPr>
                <w:rFonts w:ascii="Times New Roman" w:hAnsi="Times New Roman"/>
                <w:sz w:val="24"/>
                <w:szCs w:val="24"/>
              </w:rPr>
              <w:t>c) Thực hiện các quy định về cấp phép xây dựng, thẩm định, cho ý kiến thỏa thuận đối với dự án đầu tư xây dựng công trình hạ tầng sử dụng chung chưa có trong quy hoạch đô thị theo phân cấp.</w:t>
            </w:r>
          </w:p>
        </w:tc>
        <w:tc>
          <w:tcPr>
            <w:tcW w:w="4853" w:type="dxa"/>
          </w:tcPr>
          <w:p w14:paraId="14883085" w14:textId="7DDB27A0" w:rsidR="00036790" w:rsidRPr="004D37D7" w:rsidRDefault="00B24B30" w:rsidP="00B24B30">
            <w:pPr>
              <w:spacing w:before="120" w:after="120" w:line="288" w:lineRule="auto"/>
              <w:jc w:val="both"/>
              <w:rPr>
                <w:rFonts w:ascii="Times New Roman" w:hAnsi="Times New Roman"/>
                <w:sz w:val="24"/>
                <w:szCs w:val="24"/>
              </w:rPr>
            </w:pPr>
            <w:r w:rsidRPr="00B24B30">
              <w:rPr>
                <w:rFonts w:ascii="Times New Roman" w:hAnsi="Times New Roman"/>
                <w:sz w:val="24"/>
                <w:szCs w:val="24"/>
              </w:rPr>
              <w:t>c) Thực hiện các quy định về cấp phép xây dựng, thẩm định, cho ý kiến thỏa thuận đối với dự án đầu tư xây dựng công trình hạ tầng sử dụng chung chưa có trong quy hoạch đô thị theo phân cấp. Thực hiện trách nhiệm và quyền hạn của chủ sở hữu đối với công trình hạ tầng kỹ thuật sử dụng chung theo phân cấp.</w:t>
            </w:r>
          </w:p>
        </w:tc>
        <w:tc>
          <w:tcPr>
            <w:tcW w:w="4854" w:type="dxa"/>
          </w:tcPr>
          <w:p w14:paraId="47BA0A86" w14:textId="4A35237B" w:rsidR="00036790" w:rsidRPr="002B30A0" w:rsidRDefault="00036790" w:rsidP="003A5405">
            <w:pPr>
              <w:spacing w:before="120" w:after="120" w:line="288" w:lineRule="auto"/>
              <w:jc w:val="both"/>
              <w:rPr>
                <w:rFonts w:ascii="Times New Roman" w:hAnsi="Times New Roman"/>
                <w:sz w:val="24"/>
                <w:szCs w:val="24"/>
              </w:rPr>
            </w:pPr>
            <w:r w:rsidRPr="00036790">
              <w:rPr>
                <w:rFonts w:ascii="Times New Roman" w:hAnsi="Times New Roman"/>
                <w:sz w:val="24"/>
                <w:szCs w:val="24"/>
              </w:rPr>
              <w:t>Thực hiện chủ trương sắp xếp tổ chức bộ máy, Sở Giao thông vận tải hợp nhất với Sở Xây dựng để thành lập Sở Xây dựng.</w:t>
            </w:r>
            <w:r>
              <w:rPr>
                <w:rFonts w:ascii="Times New Roman" w:hAnsi="Times New Roman"/>
                <w:sz w:val="24"/>
                <w:szCs w:val="24"/>
              </w:rPr>
              <w:t xml:space="preserve"> Sở Xây dựng t</w:t>
            </w:r>
            <w:r w:rsidRPr="00036790">
              <w:rPr>
                <w:rFonts w:ascii="Times New Roman" w:hAnsi="Times New Roman"/>
                <w:sz w:val="24"/>
                <w:szCs w:val="24"/>
              </w:rPr>
              <w:t>hực hiện trách nhiệm và quyền hạn của chủ sở hữu đối với công trình hạ tầng kỹ thuật sử dụng chung</w:t>
            </w:r>
            <w:r>
              <w:rPr>
                <w:rFonts w:ascii="Times New Roman" w:hAnsi="Times New Roman"/>
                <w:sz w:val="24"/>
                <w:szCs w:val="24"/>
              </w:rPr>
              <w:t xml:space="preserve"> trước đây đã phân cấp cho Sở Giao thông vận tải.</w:t>
            </w:r>
          </w:p>
        </w:tc>
      </w:tr>
      <w:tr w:rsidR="00036790" w:rsidRPr="008254AA" w14:paraId="0A8D6879" w14:textId="77777777" w:rsidTr="00F74815">
        <w:tc>
          <w:tcPr>
            <w:tcW w:w="4853" w:type="dxa"/>
          </w:tcPr>
          <w:p w14:paraId="7E9BA5B6" w14:textId="5FE8D045" w:rsidR="00036790" w:rsidRPr="004D37D7" w:rsidRDefault="00036790" w:rsidP="003A5405">
            <w:pPr>
              <w:spacing w:before="120" w:after="120" w:line="288" w:lineRule="auto"/>
              <w:rPr>
                <w:rFonts w:ascii="Times New Roman" w:hAnsi="Times New Roman"/>
                <w:sz w:val="24"/>
                <w:szCs w:val="24"/>
              </w:rPr>
            </w:pPr>
            <w:r>
              <w:rPr>
                <w:rFonts w:ascii="Times New Roman" w:hAnsi="Times New Roman"/>
                <w:sz w:val="24"/>
                <w:szCs w:val="24"/>
              </w:rPr>
              <w:lastRenderedPageBreak/>
              <w:t xml:space="preserve">2. </w:t>
            </w:r>
            <w:r w:rsidRPr="00036790">
              <w:rPr>
                <w:rFonts w:ascii="Times New Roman" w:hAnsi="Times New Roman"/>
                <w:sz w:val="24"/>
                <w:szCs w:val="24"/>
                <w:u w:val="single"/>
              </w:rPr>
              <w:t>Sở Kế hoạch và Đầu tư</w:t>
            </w:r>
          </w:p>
        </w:tc>
        <w:tc>
          <w:tcPr>
            <w:tcW w:w="4853" w:type="dxa"/>
          </w:tcPr>
          <w:p w14:paraId="343132FA" w14:textId="5863FB5B" w:rsidR="00036790" w:rsidRPr="004D37D7" w:rsidRDefault="00036790" w:rsidP="003A5405">
            <w:pPr>
              <w:spacing w:before="120" w:after="120" w:line="288" w:lineRule="auto"/>
              <w:rPr>
                <w:rFonts w:ascii="Times New Roman" w:hAnsi="Times New Roman"/>
                <w:sz w:val="24"/>
                <w:szCs w:val="24"/>
              </w:rPr>
            </w:pPr>
            <w:r>
              <w:rPr>
                <w:rFonts w:ascii="Times New Roman" w:hAnsi="Times New Roman"/>
                <w:sz w:val="24"/>
                <w:szCs w:val="24"/>
              </w:rPr>
              <w:t xml:space="preserve">2. </w:t>
            </w:r>
            <w:r>
              <w:rPr>
                <w:rFonts w:ascii="Times New Roman" w:hAnsi="Times New Roman"/>
                <w:sz w:val="24"/>
                <w:szCs w:val="24"/>
                <w:u w:val="single"/>
              </w:rPr>
              <w:t>Sở Tài Chính</w:t>
            </w:r>
          </w:p>
        </w:tc>
        <w:tc>
          <w:tcPr>
            <w:tcW w:w="4854" w:type="dxa"/>
          </w:tcPr>
          <w:p w14:paraId="5E7D5E09" w14:textId="4A35A45E" w:rsidR="00036790" w:rsidRPr="002B30A0" w:rsidRDefault="00036790" w:rsidP="003A5405">
            <w:pPr>
              <w:spacing w:before="120" w:after="120" w:line="288" w:lineRule="auto"/>
              <w:jc w:val="both"/>
              <w:rPr>
                <w:rFonts w:ascii="Times New Roman" w:hAnsi="Times New Roman"/>
                <w:sz w:val="24"/>
                <w:szCs w:val="24"/>
              </w:rPr>
            </w:pPr>
            <w:bookmarkStart w:id="0" w:name="_Hlk208326222"/>
            <w:r>
              <w:rPr>
                <w:rFonts w:ascii="Times New Roman" w:hAnsi="Times New Roman"/>
                <w:sz w:val="24"/>
                <w:szCs w:val="24"/>
              </w:rPr>
              <w:t>Thay thế cụm từ “Sở Kế hoạch và Đầu tư” bằng cụm từ “Sở Tài Chính”</w:t>
            </w:r>
            <w:bookmarkEnd w:id="0"/>
            <w:r>
              <w:rPr>
                <w:rFonts w:ascii="Times New Roman" w:hAnsi="Times New Roman"/>
                <w:sz w:val="24"/>
                <w:szCs w:val="24"/>
              </w:rPr>
              <w:t xml:space="preserve">. </w:t>
            </w:r>
            <w:r w:rsidRPr="00036790">
              <w:rPr>
                <w:rFonts w:ascii="Times New Roman" w:hAnsi="Times New Roman"/>
                <w:sz w:val="24"/>
                <w:szCs w:val="24"/>
              </w:rPr>
              <w:t xml:space="preserve">Thực hiện chủ trương sắp xếp tổ chức bộ máy, Sở </w:t>
            </w:r>
            <w:r>
              <w:rPr>
                <w:rFonts w:ascii="Times New Roman" w:hAnsi="Times New Roman"/>
                <w:sz w:val="24"/>
                <w:szCs w:val="24"/>
              </w:rPr>
              <w:t>Kế hoạch và Đầu tư</w:t>
            </w:r>
            <w:r w:rsidRPr="00036790">
              <w:rPr>
                <w:rFonts w:ascii="Times New Roman" w:hAnsi="Times New Roman"/>
                <w:sz w:val="24"/>
                <w:szCs w:val="24"/>
              </w:rPr>
              <w:t xml:space="preserve"> hợp nhất với Sở </w:t>
            </w:r>
            <w:r>
              <w:rPr>
                <w:rFonts w:ascii="Times New Roman" w:hAnsi="Times New Roman"/>
                <w:sz w:val="24"/>
                <w:szCs w:val="24"/>
              </w:rPr>
              <w:t>Tài chính</w:t>
            </w:r>
            <w:r w:rsidRPr="00036790">
              <w:rPr>
                <w:rFonts w:ascii="Times New Roman" w:hAnsi="Times New Roman"/>
                <w:sz w:val="24"/>
                <w:szCs w:val="24"/>
              </w:rPr>
              <w:t xml:space="preserve"> để thành lập Sở </w:t>
            </w:r>
            <w:r>
              <w:rPr>
                <w:rFonts w:ascii="Times New Roman" w:hAnsi="Times New Roman"/>
                <w:sz w:val="24"/>
                <w:szCs w:val="24"/>
              </w:rPr>
              <w:t>Tài chính.</w:t>
            </w:r>
          </w:p>
        </w:tc>
      </w:tr>
      <w:tr w:rsidR="00036790" w:rsidRPr="008254AA" w14:paraId="66D6C09B" w14:textId="77777777" w:rsidTr="00F74815">
        <w:tc>
          <w:tcPr>
            <w:tcW w:w="4853" w:type="dxa"/>
          </w:tcPr>
          <w:p w14:paraId="6B2ED65C" w14:textId="1532D4C1" w:rsidR="00036790" w:rsidRPr="004D37D7" w:rsidRDefault="00036790" w:rsidP="003A5405">
            <w:pPr>
              <w:spacing w:before="120" w:after="120" w:line="288" w:lineRule="auto"/>
              <w:rPr>
                <w:rFonts w:ascii="Times New Roman" w:hAnsi="Times New Roman"/>
                <w:sz w:val="24"/>
                <w:szCs w:val="24"/>
              </w:rPr>
            </w:pPr>
            <w:r w:rsidRPr="00036790">
              <w:rPr>
                <w:rFonts w:ascii="Times New Roman" w:hAnsi="Times New Roman"/>
                <w:sz w:val="24"/>
                <w:szCs w:val="24"/>
                <w:lang w:val="vi-VN"/>
              </w:rPr>
              <w:t>3. Sở Giao thông vận tải</w:t>
            </w:r>
          </w:p>
        </w:tc>
        <w:tc>
          <w:tcPr>
            <w:tcW w:w="4853" w:type="dxa"/>
          </w:tcPr>
          <w:p w14:paraId="7EE28140" w14:textId="1A7BAC00" w:rsidR="00036790" w:rsidRPr="004D37D7" w:rsidRDefault="00036790" w:rsidP="003A5405">
            <w:pPr>
              <w:spacing w:before="120" w:after="120" w:line="288" w:lineRule="auto"/>
              <w:rPr>
                <w:rFonts w:ascii="Times New Roman" w:hAnsi="Times New Roman"/>
                <w:sz w:val="24"/>
                <w:szCs w:val="24"/>
              </w:rPr>
            </w:pPr>
            <w:r w:rsidRPr="00036790">
              <w:rPr>
                <w:rFonts w:ascii="Times New Roman" w:hAnsi="Times New Roman"/>
                <w:sz w:val="24"/>
                <w:szCs w:val="24"/>
              </w:rPr>
              <w:t>Bãi bỏ khoản 3 Điều 7</w:t>
            </w:r>
          </w:p>
        </w:tc>
        <w:tc>
          <w:tcPr>
            <w:tcW w:w="4854" w:type="dxa"/>
          </w:tcPr>
          <w:p w14:paraId="528581F0" w14:textId="25E081F4" w:rsidR="00036790" w:rsidRPr="002B30A0" w:rsidRDefault="00036790" w:rsidP="003A5405">
            <w:pPr>
              <w:spacing w:before="120" w:after="120" w:line="288" w:lineRule="auto"/>
              <w:jc w:val="both"/>
              <w:rPr>
                <w:rFonts w:ascii="Times New Roman" w:hAnsi="Times New Roman"/>
                <w:sz w:val="24"/>
                <w:szCs w:val="24"/>
              </w:rPr>
            </w:pPr>
            <w:r>
              <w:rPr>
                <w:rFonts w:ascii="Times New Roman" w:hAnsi="Times New Roman"/>
                <w:sz w:val="24"/>
                <w:szCs w:val="24"/>
              </w:rPr>
              <w:t>Thực hiện chủ trương sắp xếp tổ chức bộ máy, Sở Giao thông vận tải hợp nhất với Sở Xây dựng để thành lập Sở Xây dựng.</w:t>
            </w:r>
          </w:p>
        </w:tc>
      </w:tr>
      <w:tr w:rsidR="00036790" w:rsidRPr="008254AA" w14:paraId="2A7D6D73" w14:textId="77777777" w:rsidTr="00F74815">
        <w:tc>
          <w:tcPr>
            <w:tcW w:w="4853" w:type="dxa"/>
          </w:tcPr>
          <w:p w14:paraId="2C8B0600" w14:textId="42BE8CA7" w:rsidR="00036790" w:rsidRPr="004D37D7" w:rsidRDefault="00036790" w:rsidP="003A5405">
            <w:pPr>
              <w:spacing w:before="120" w:after="120" w:line="288" w:lineRule="auto"/>
              <w:rPr>
                <w:rFonts w:ascii="Times New Roman" w:hAnsi="Times New Roman"/>
                <w:sz w:val="24"/>
                <w:szCs w:val="24"/>
              </w:rPr>
            </w:pPr>
            <w:r w:rsidRPr="00036790">
              <w:rPr>
                <w:rFonts w:ascii="Times New Roman" w:hAnsi="Times New Roman"/>
                <w:sz w:val="24"/>
                <w:szCs w:val="24"/>
                <w:lang w:val="vi-VN"/>
              </w:rPr>
              <w:t xml:space="preserve">4. </w:t>
            </w:r>
            <w:r w:rsidRPr="00036790">
              <w:rPr>
                <w:rFonts w:ascii="Times New Roman" w:hAnsi="Times New Roman"/>
                <w:sz w:val="24"/>
                <w:szCs w:val="24"/>
                <w:u w:val="single"/>
                <w:lang w:val="vi-VN"/>
              </w:rPr>
              <w:t>Sở Thông tin và Truyền thông</w:t>
            </w:r>
          </w:p>
        </w:tc>
        <w:tc>
          <w:tcPr>
            <w:tcW w:w="4853" w:type="dxa"/>
          </w:tcPr>
          <w:p w14:paraId="6C71EB37" w14:textId="52941914" w:rsidR="00036790" w:rsidRPr="00036790" w:rsidRDefault="00036790" w:rsidP="003A5405">
            <w:pPr>
              <w:spacing w:before="120" w:after="120" w:line="288" w:lineRule="auto"/>
              <w:rPr>
                <w:rFonts w:ascii="Times New Roman" w:hAnsi="Times New Roman"/>
                <w:sz w:val="24"/>
                <w:szCs w:val="24"/>
              </w:rPr>
            </w:pPr>
            <w:r w:rsidRPr="00036790">
              <w:rPr>
                <w:rFonts w:ascii="Times New Roman" w:hAnsi="Times New Roman"/>
                <w:sz w:val="24"/>
                <w:szCs w:val="24"/>
                <w:lang w:val="vi-VN"/>
              </w:rPr>
              <w:t xml:space="preserve">4. </w:t>
            </w:r>
            <w:r w:rsidRPr="00036790">
              <w:rPr>
                <w:rFonts w:ascii="Times New Roman" w:hAnsi="Times New Roman"/>
                <w:sz w:val="24"/>
                <w:szCs w:val="24"/>
                <w:u w:val="single"/>
                <w:lang w:val="vi-VN"/>
              </w:rPr>
              <w:t xml:space="preserve">Sở </w:t>
            </w:r>
            <w:r>
              <w:rPr>
                <w:rFonts w:ascii="Times New Roman" w:hAnsi="Times New Roman"/>
                <w:sz w:val="24"/>
                <w:szCs w:val="24"/>
                <w:u w:val="single"/>
              </w:rPr>
              <w:t>Khoa học và Công nghệ</w:t>
            </w:r>
          </w:p>
        </w:tc>
        <w:tc>
          <w:tcPr>
            <w:tcW w:w="4854" w:type="dxa"/>
          </w:tcPr>
          <w:p w14:paraId="6959862D" w14:textId="234466D3" w:rsidR="00036790" w:rsidRPr="002B30A0" w:rsidRDefault="00036790" w:rsidP="003A5405">
            <w:pPr>
              <w:spacing w:before="120" w:after="120" w:line="288" w:lineRule="auto"/>
              <w:jc w:val="both"/>
              <w:rPr>
                <w:rFonts w:ascii="Times New Roman" w:hAnsi="Times New Roman"/>
                <w:sz w:val="24"/>
                <w:szCs w:val="24"/>
              </w:rPr>
            </w:pPr>
            <w:r>
              <w:rPr>
                <w:rFonts w:ascii="Times New Roman" w:hAnsi="Times New Roman"/>
                <w:sz w:val="24"/>
                <w:szCs w:val="24"/>
              </w:rPr>
              <w:t xml:space="preserve">Thực hiện chủ trương sắp xếp tổ chức bộ máy, Sở Thông tin và truyền thông tải hợp nhất với Sở </w:t>
            </w:r>
            <w:r w:rsidR="00235FD9">
              <w:rPr>
                <w:rFonts w:ascii="Times New Roman" w:hAnsi="Times New Roman"/>
                <w:sz w:val="24"/>
                <w:szCs w:val="24"/>
              </w:rPr>
              <w:t>Khoa học và Công nghệ</w:t>
            </w:r>
            <w:r>
              <w:rPr>
                <w:rFonts w:ascii="Times New Roman" w:hAnsi="Times New Roman"/>
                <w:sz w:val="24"/>
                <w:szCs w:val="24"/>
              </w:rPr>
              <w:t xml:space="preserve"> để thành lập Sở </w:t>
            </w:r>
            <w:r w:rsidR="00235FD9">
              <w:rPr>
                <w:rFonts w:ascii="Times New Roman" w:hAnsi="Times New Roman"/>
                <w:sz w:val="24"/>
                <w:szCs w:val="24"/>
              </w:rPr>
              <w:t>Khoa học và Công nghệ</w:t>
            </w:r>
            <w:r>
              <w:rPr>
                <w:rFonts w:ascii="Times New Roman" w:hAnsi="Times New Roman"/>
                <w:sz w:val="24"/>
                <w:szCs w:val="24"/>
              </w:rPr>
              <w:t>.</w:t>
            </w:r>
          </w:p>
        </w:tc>
      </w:tr>
      <w:tr w:rsidR="003A5405" w:rsidRPr="008254AA" w14:paraId="6E917BE4" w14:textId="77777777" w:rsidTr="00F74815">
        <w:tc>
          <w:tcPr>
            <w:tcW w:w="4853" w:type="dxa"/>
          </w:tcPr>
          <w:p w14:paraId="65BCACF7" w14:textId="170C2B28" w:rsidR="003A5405" w:rsidRPr="004D37D7" w:rsidRDefault="003A5405" w:rsidP="003A5405">
            <w:pPr>
              <w:spacing w:before="120" w:after="120" w:line="288" w:lineRule="auto"/>
              <w:rPr>
                <w:rFonts w:ascii="Times New Roman" w:hAnsi="Times New Roman"/>
                <w:b/>
                <w:bCs/>
                <w:sz w:val="24"/>
                <w:szCs w:val="24"/>
              </w:rPr>
            </w:pPr>
            <w:r w:rsidRPr="004D37D7">
              <w:rPr>
                <w:rFonts w:ascii="Times New Roman" w:hAnsi="Times New Roman"/>
                <w:sz w:val="24"/>
                <w:szCs w:val="24"/>
              </w:rPr>
              <w:t xml:space="preserve">7. </w:t>
            </w:r>
            <w:r w:rsidRPr="004D37D7">
              <w:rPr>
                <w:rFonts w:ascii="Times New Roman" w:hAnsi="Times New Roman"/>
                <w:sz w:val="24"/>
                <w:szCs w:val="24"/>
                <w:u w:val="single"/>
              </w:rPr>
              <w:t>Ủy ban nhân dân cấp huyện</w:t>
            </w:r>
          </w:p>
        </w:tc>
        <w:tc>
          <w:tcPr>
            <w:tcW w:w="4853" w:type="dxa"/>
          </w:tcPr>
          <w:p w14:paraId="12446E8D" w14:textId="005E86E9" w:rsidR="003A5405" w:rsidRPr="004D37D7" w:rsidRDefault="003A5405" w:rsidP="003A5405">
            <w:pPr>
              <w:spacing w:before="120" w:after="120" w:line="288" w:lineRule="auto"/>
              <w:rPr>
                <w:rFonts w:ascii="Times New Roman" w:hAnsi="Times New Roman"/>
                <w:b/>
                <w:bCs/>
                <w:sz w:val="24"/>
                <w:szCs w:val="24"/>
              </w:rPr>
            </w:pPr>
            <w:r w:rsidRPr="004D37D7">
              <w:rPr>
                <w:rFonts w:ascii="Times New Roman" w:hAnsi="Times New Roman"/>
                <w:sz w:val="24"/>
                <w:szCs w:val="24"/>
                <w:lang w:val="vi-VN"/>
              </w:rPr>
              <w:t xml:space="preserve">7. </w:t>
            </w:r>
            <w:r w:rsidRPr="004D37D7">
              <w:rPr>
                <w:rFonts w:ascii="Times New Roman" w:hAnsi="Times New Roman"/>
                <w:sz w:val="24"/>
                <w:szCs w:val="24"/>
                <w:u w:val="single"/>
                <w:lang w:val="vi-VN"/>
              </w:rPr>
              <w:t xml:space="preserve">Ủy ban nhân dân cấp </w:t>
            </w:r>
            <w:r w:rsidRPr="004D37D7">
              <w:rPr>
                <w:rFonts w:ascii="Times New Roman" w:hAnsi="Times New Roman"/>
                <w:sz w:val="24"/>
                <w:szCs w:val="24"/>
                <w:u w:val="single"/>
              </w:rPr>
              <w:t>xã</w:t>
            </w:r>
          </w:p>
        </w:tc>
        <w:tc>
          <w:tcPr>
            <w:tcW w:w="4854" w:type="dxa"/>
          </w:tcPr>
          <w:p w14:paraId="6651E37F" w14:textId="6E1D7A16" w:rsidR="003A5405" w:rsidRPr="002B30A0" w:rsidRDefault="003A5405" w:rsidP="003A5405">
            <w:pPr>
              <w:spacing w:before="120" w:after="120" w:line="288" w:lineRule="auto"/>
              <w:jc w:val="both"/>
              <w:rPr>
                <w:rFonts w:ascii="Times New Roman" w:hAnsi="Times New Roman"/>
                <w:sz w:val="24"/>
                <w:szCs w:val="24"/>
              </w:rPr>
            </w:pPr>
            <w:r w:rsidRPr="002B30A0">
              <w:rPr>
                <w:rFonts w:ascii="Times New Roman" w:hAnsi="Times New Roman"/>
                <w:sz w:val="24"/>
                <w:szCs w:val="24"/>
              </w:rPr>
              <w:t xml:space="preserve">Thay thế cụm từ </w:t>
            </w:r>
            <w:r w:rsidRPr="002B30A0">
              <w:rPr>
                <w:rFonts w:ascii="Times New Roman" w:hAnsi="Times New Roman"/>
                <w:i/>
                <w:iCs/>
                <w:sz w:val="24"/>
                <w:szCs w:val="24"/>
              </w:rPr>
              <w:t>“</w:t>
            </w:r>
            <w:r w:rsidRPr="004D37D7">
              <w:rPr>
                <w:rFonts w:ascii="Times New Roman" w:hAnsi="Times New Roman"/>
                <w:i/>
                <w:iCs/>
                <w:sz w:val="24"/>
                <w:szCs w:val="24"/>
              </w:rPr>
              <w:t xml:space="preserve">Ủy ban nhân dân </w:t>
            </w:r>
            <w:r>
              <w:rPr>
                <w:rFonts w:ascii="Times New Roman" w:hAnsi="Times New Roman"/>
                <w:i/>
                <w:iCs/>
                <w:sz w:val="24"/>
                <w:szCs w:val="24"/>
              </w:rPr>
              <w:t>cấp</w:t>
            </w:r>
            <w:r w:rsidRPr="004D37D7">
              <w:rPr>
                <w:rFonts w:ascii="Times New Roman" w:hAnsi="Times New Roman"/>
                <w:i/>
                <w:iCs/>
                <w:sz w:val="24"/>
                <w:szCs w:val="24"/>
              </w:rPr>
              <w:t xml:space="preserve"> huyện</w:t>
            </w:r>
            <w:r w:rsidRPr="002B30A0">
              <w:rPr>
                <w:rFonts w:ascii="Times New Roman" w:hAnsi="Times New Roman"/>
                <w:i/>
                <w:iCs/>
                <w:sz w:val="24"/>
                <w:szCs w:val="24"/>
              </w:rPr>
              <w:t>”</w:t>
            </w:r>
            <w:r w:rsidRPr="002B30A0">
              <w:rPr>
                <w:rFonts w:ascii="Times New Roman" w:hAnsi="Times New Roman"/>
                <w:sz w:val="24"/>
                <w:szCs w:val="24"/>
              </w:rPr>
              <w:t xml:space="preserve"> bằng cụm từ </w:t>
            </w:r>
            <w:r w:rsidRPr="002B30A0">
              <w:rPr>
                <w:rFonts w:ascii="Times New Roman" w:hAnsi="Times New Roman"/>
                <w:i/>
                <w:iCs/>
                <w:sz w:val="24"/>
                <w:szCs w:val="24"/>
              </w:rPr>
              <w:t>“</w:t>
            </w:r>
            <w:r w:rsidRPr="004D37D7">
              <w:rPr>
                <w:rFonts w:ascii="Times New Roman" w:hAnsi="Times New Roman"/>
                <w:i/>
                <w:iCs/>
                <w:sz w:val="24"/>
                <w:szCs w:val="24"/>
              </w:rPr>
              <w:t>Ủy ban nhân dân cấp xã</w:t>
            </w:r>
            <w:r w:rsidRPr="002B30A0">
              <w:rPr>
                <w:rFonts w:ascii="Times New Roman" w:hAnsi="Times New Roman"/>
                <w:i/>
                <w:iCs/>
                <w:sz w:val="24"/>
                <w:szCs w:val="24"/>
              </w:rPr>
              <w:t>”</w:t>
            </w:r>
            <w:r w:rsidRPr="002B30A0">
              <w:rPr>
                <w:rFonts w:ascii="Times New Roman" w:hAnsi="Times New Roman"/>
                <w:sz w:val="24"/>
                <w:szCs w:val="24"/>
              </w:rPr>
              <w:t>.</w:t>
            </w:r>
            <w:r>
              <w:rPr>
                <w:rFonts w:ascii="Times New Roman" w:hAnsi="Times New Roman"/>
                <w:sz w:val="24"/>
                <w:szCs w:val="24"/>
              </w:rPr>
              <w:t xml:space="preserve"> Do sau khi tổ chức chính quyền địa phương 02 cấp (cấp tỉnh, xã) không còn cấp huyện.</w:t>
            </w:r>
          </w:p>
        </w:tc>
      </w:tr>
      <w:tr w:rsidR="003A5405" w:rsidRPr="008254AA" w14:paraId="3B4D8262" w14:textId="77777777" w:rsidTr="000A017A">
        <w:trPr>
          <w:trHeight w:val="1525"/>
        </w:trPr>
        <w:tc>
          <w:tcPr>
            <w:tcW w:w="4853" w:type="dxa"/>
          </w:tcPr>
          <w:p w14:paraId="10034151" w14:textId="77777777" w:rsidR="003A5405" w:rsidRPr="004D37D7" w:rsidRDefault="003A5405" w:rsidP="003A5405">
            <w:pPr>
              <w:spacing w:before="120" w:after="120" w:line="288" w:lineRule="auto"/>
              <w:rPr>
                <w:rFonts w:ascii="Times New Roman" w:hAnsi="Times New Roman"/>
                <w:b/>
                <w:bCs/>
                <w:sz w:val="24"/>
                <w:szCs w:val="24"/>
              </w:rPr>
            </w:pPr>
            <w:r w:rsidRPr="004D37D7">
              <w:rPr>
                <w:rFonts w:ascii="Times New Roman" w:hAnsi="Times New Roman"/>
                <w:b/>
                <w:bCs/>
                <w:sz w:val="24"/>
                <w:szCs w:val="24"/>
              </w:rPr>
              <w:lastRenderedPageBreak/>
              <w:t>Điều 8. Tổ chức thực hiện</w:t>
            </w:r>
          </w:p>
          <w:p w14:paraId="778ADF50" w14:textId="64733BD1" w:rsidR="003A5405" w:rsidRPr="008254AA" w:rsidRDefault="003A5405" w:rsidP="003A5405">
            <w:pPr>
              <w:spacing w:before="120" w:after="120" w:line="288" w:lineRule="auto"/>
              <w:rPr>
                <w:rFonts w:ascii="Times New Roman" w:hAnsi="Times New Roman"/>
                <w:b/>
                <w:bCs/>
                <w:sz w:val="24"/>
                <w:szCs w:val="24"/>
              </w:rPr>
            </w:pPr>
            <w:r w:rsidRPr="004D37D7">
              <w:rPr>
                <w:rFonts w:ascii="Times New Roman" w:hAnsi="Times New Roman"/>
                <w:sz w:val="24"/>
                <w:szCs w:val="24"/>
              </w:rPr>
              <w:t xml:space="preserve">1. Sở Xây dựng chủ trì, phối hợp với các sở, ban, ngành tỉnh và </w:t>
            </w:r>
            <w:r w:rsidRPr="003A5405">
              <w:rPr>
                <w:rFonts w:ascii="Times New Roman" w:hAnsi="Times New Roman"/>
                <w:sz w:val="24"/>
                <w:szCs w:val="24"/>
                <w:u w:val="single"/>
              </w:rPr>
              <w:t>Ủy ban nhân dân cấp huyện</w:t>
            </w:r>
            <w:r w:rsidRPr="004D37D7">
              <w:rPr>
                <w:rFonts w:ascii="Times New Roman" w:hAnsi="Times New Roman"/>
                <w:sz w:val="24"/>
                <w:szCs w:val="24"/>
              </w:rPr>
              <w:t xml:space="preserve"> tổ chức triển khai, hướng dẫn, theo dõi, đôn đốc, kiểm tra việc thực hiện Quy định này.</w:t>
            </w:r>
          </w:p>
        </w:tc>
        <w:tc>
          <w:tcPr>
            <w:tcW w:w="4853" w:type="dxa"/>
          </w:tcPr>
          <w:p w14:paraId="1CCE9CEE" w14:textId="77777777" w:rsidR="003A5405" w:rsidRPr="004D37D7" w:rsidRDefault="003A5405" w:rsidP="003A5405">
            <w:pPr>
              <w:spacing w:before="120" w:after="120" w:line="288" w:lineRule="auto"/>
              <w:rPr>
                <w:rFonts w:ascii="Times New Roman" w:hAnsi="Times New Roman"/>
                <w:b/>
                <w:bCs/>
                <w:sz w:val="24"/>
                <w:szCs w:val="24"/>
              </w:rPr>
            </w:pPr>
            <w:r w:rsidRPr="004D37D7">
              <w:rPr>
                <w:rFonts w:ascii="Times New Roman" w:hAnsi="Times New Roman"/>
                <w:b/>
                <w:bCs/>
                <w:sz w:val="24"/>
                <w:szCs w:val="24"/>
              </w:rPr>
              <w:t>Điều 8. Tổ chức thực hiện</w:t>
            </w:r>
          </w:p>
          <w:p w14:paraId="25A5F7E0" w14:textId="3AFCEE38" w:rsidR="003A5405" w:rsidRPr="008254AA" w:rsidRDefault="003A5405" w:rsidP="003A5405">
            <w:pPr>
              <w:spacing w:before="120" w:after="120" w:line="288" w:lineRule="auto"/>
              <w:rPr>
                <w:rFonts w:ascii="Times New Roman" w:hAnsi="Times New Roman"/>
                <w:b/>
                <w:bCs/>
                <w:sz w:val="24"/>
                <w:szCs w:val="24"/>
              </w:rPr>
            </w:pPr>
            <w:r w:rsidRPr="004D37D7">
              <w:rPr>
                <w:rFonts w:ascii="Times New Roman" w:hAnsi="Times New Roman"/>
                <w:sz w:val="24"/>
                <w:szCs w:val="24"/>
              </w:rPr>
              <w:t xml:space="preserve">1. Sở Xây dựng chủ trì, phối hợp với các sở, ban, ngành tỉnh và </w:t>
            </w:r>
            <w:r w:rsidRPr="003A5405">
              <w:rPr>
                <w:rFonts w:ascii="Times New Roman" w:hAnsi="Times New Roman"/>
                <w:sz w:val="24"/>
                <w:szCs w:val="24"/>
                <w:u w:val="single"/>
              </w:rPr>
              <w:t xml:space="preserve">Ủy ban nhân dân cấp </w:t>
            </w:r>
            <w:r>
              <w:rPr>
                <w:rFonts w:ascii="Times New Roman" w:hAnsi="Times New Roman"/>
                <w:sz w:val="24"/>
                <w:szCs w:val="24"/>
                <w:u w:val="single"/>
              </w:rPr>
              <w:t>xã</w:t>
            </w:r>
            <w:r w:rsidRPr="004D37D7">
              <w:rPr>
                <w:rFonts w:ascii="Times New Roman" w:hAnsi="Times New Roman"/>
                <w:sz w:val="24"/>
                <w:szCs w:val="24"/>
              </w:rPr>
              <w:t xml:space="preserve"> tổ chức triển khai, hướng dẫn, theo dõi, đôn đốc, kiểm tra việc thực hiện Quy định này.</w:t>
            </w:r>
          </w:p>
        </w:tc>
        <w:tc>
          <w:tcPr>
            <w:tcW w:w="4854" w:type="dxa"/>
          </w:tcPr>
          <w:p w14:paraId="6B2310EF" w14:textId="1029E490" w:rsidR="003A5405" w:rsidRPr="002B30A0" w:rsidRDefault="003A5405" w:rsidP="003A5405">
            <w:pPr>
              <w:spacing w:before="120" w:after="120" w:line="288" w:lineRule="auto"/>
              <w:jc w:val="both"/>
              <w:rPr>
                <w:rFonts w:ascii="Times New Roman" w:hAnsi="Times New Roman"/>
                <w:sz w:val="24"/>
                <w:szCs w:val="24"/>
              </w:rPr>
            </w:pPr>
            <w:r w:rsidRPr="002B30A0">
              <w:rPr>
                <w:rFonts w:ascii="Times New Roman" w:hAnsi="Times New Roman"/>
                <w:sz w:val="24"/>
                <w:szCs w:val="24"/>
              </w:rPr>
              <w:t xml:space="preserve">Thay thế cụm từ </w:t>
            </w:r>
            <w:r w:rsidRPr="002B30A0">
              <w:rPr>
                <w:rFonts w:ascii="Times New Roman" w:hAnsi="Times New Roman"/>
                <w:i/>
                <w:iCs/>
                <w:sz w:val="24"/>
                <w:szCs w:val="24"/>
              </w:rPr>
              <w:t>“</w:t>
            </w:r>
            <w:r w:rsidRPr="004D37D7">
              <w:rPr>
                <w:rFonts w:ascii="Times New Roman" w:hAnsi="Times New Roman"/>
                <w:i/>
                <w:iCs/>
                <w:sz w:val="24"/>
                <w:szCs w:val="24"/>
              </w:rPr>
              <w:t xml:space="preserve">Ủy ban nhân dân </w:t>
            </w:r>
            <w:r>
              <w:rPr>
                <w:rFonts w:ascii="Times New Roman" w:hAnsi="Times New Roman"/>
                <w:i/>
                <w:iCs/>
                <w:sz w:val="24"/>
                <w:szCs w:val="24"/>
              </w:rPr>
              <w:t>cấp</w:t>
            </w:r>
            <w:r w:rsidRPr="004D37D7">
              <w:rPr>
                <w:rFonts w:ascii="Times New Roman" w:hAnsi="Times New Roman"/>
                <w:i/>
                <w:iCs/>
                <w:sz w:val="24"/>
                <w:szCs w:val="24"/>
              </w:rPr>
              <w:t xml:space="preserve"> huyện</w:t>
            </w:r>
            <w:r w:rsidRPr="002B30A0">
              <w:rPr>
                <w:rFonts w:ascii="Times New Roman" w:hAnsi="Times New Roman"/>
                <w:i/>
                <w:iCs/>
                <w:sz w:val="24"/>
                <w:szCs w:val="24"/>
              </w:rPr>
              <w:t>”</w:t>
            </w:r>
            <w:r w:rsidRPr="002B30A0">
              <w:rPr>
                <w:rFonts w:ascii="Times New Roman" w:hAnsi="Times New Roman"/>
                <w:sz w:val="24"/>
                <w:szCs w:val="24"/>
              </w:rPr>
              <w:t xml:space="preserve"> bằng cụm từ </w:t>
            </w:r>
            <w:r w:rsidRPr="002B30A0">
              <w:rPr>
                <w:rFonts w:ascii="Times New Roman" w:hAnsi="Times New Roman"/>
                <w:i/>
                <w:iCs/>
                <w:sz w:val="24"/>
                <w:szCs w:val="24"/>
              </w:rPr>
              <w:t>“</w:t>
            </w:r>
            <w:r w:rsidRPr="004D37D7">
              <w:rPr>
                <w:rFonts w:ascii="Times New Roman" w:hAnsi="Times New Roman"/>
                <w:i/>
                <w:iCs/>
                <w:sz w:val="24"/>
                <w:szCs w:val="24"/>
              </w:rPr>
              <w:t>Ủy ban nhân dân cấp xã</w:t>
            </w:r>
            <w:r w:rsidRPr="002B30A0">
              <w:rPr>
                <w:rFonts w:ascii="Times New Roman" w:hAnsi="Times New Roman"/>
                <w:i/>
                <w:iCs/>
                <w:sz w:val="24"/>
                <w:szCs w:val="24"/>
              </w:rPr>
              <w:t>”</w:t>
            </w:r>
            <w:r w:rsidRPr="002B30A0">
              <w:rPr>
                <w:rFonts w:ascii="Times New Roman" w:hAnsi="Times New Roman"/>
                <w:sz w:val="24"/>
                <w:szCs w:val="24"/>
              </w:rPr>
              <w:t>.</w:t>
            </w:r>
            <w:r>
              <w:rPr>
                <w:rFonts w:ascii="Times New Roman" w:hAnsi="Times New Roman"/>
                <w:sz w:val="24"/>
                <w:szCs w:val="24"/>
              </w:rPr>
              <w:t xml:space="preserve"> Do sau khi tổ chức chính quyền địa phương 02 cấp (cấp tỉnh, xã) không còn cấp huyện.</w:t>
            </w:r>
          </w:p>
        </w:tc>
      </w:tr>
    </w:tbl>
    <w:p w14:paraId="300ECFEB" w14:textId="4B9A9CA0" w:rsidR="00A632B1" w:rsidRDefault="00A632B1" w:rsidP="00A632B1">
      <w:pPr>
        <w:spacing w:before="120" w:after="120" w:line="288" w:lineRule="auto"/>
        <w:ind w:firstLine="720"/>
        <w:jc w:val="both"/>
        <w:rPr>
          <w:rFonts w:asciiTheme="majorHAnsi" w:hAnsiTheme="majorHAnsi" w:cstheme="majorHAnsi"/>
          <w:b/>
          <w:bCs/>
          <w:sz w:val="28"/>
          <w:szCs w:val="28"/>
          <w:lang w:val="en-US"/>
        </w:rPr>
      </w:pPr>
      <w:r>
        <w:rPr>
          <w:rFonts w:asciiTheme="majorHAnsi" w:hAnsiTheme="majorHAnsi" w:cstheme="majorHAnsi"/>
          <w:b/>
          <w:bCs/>
          <w:sz w:val="28"/>
          <w:szCs w:val="28"/>
          <w:lang w:val="en-US"/>
        </w:rPr>
        <w:t xml:space="preserve">III. </w:t>
      </w:r>
      <w:r w:rsidRPr="00273536">
        <w:rPr>
          <w:rFonts w:asciiTheme="majorHAnsi" w:hAnsiTheme="majorHAnsi" w:cstheme="majorHAnsi"/>
          <w:b/>
          <w:bCs/>
          <w:sz w:val="28"/>
          <w:szCs w:val="28"/>
          <w:lang w:val="en-US"/>
        </w:rPr>
        <w:t xml:space="preserve">Quyết định số 69/2024/QĐ-UBND ngày 23 tháng 12 năm 2024 của Ủy ban nhân dân tỉnh ban hành </w:t>
      </w:r>
      <w:r>
        <w:rPr>
          <w:rFonts w:asciiTheme="majorHAnsi" w:hAnsiTheme="majorHAnsi" w:cstheme="majorHAnsi"/>
          <w:b/>
          <w:bCs/>
          <w:sz w:val="28"/>
          <w:szCs w:val="28"/>
          <w:lang w:val="en-US"/>
        </w:rPr>
        <w:t>Q</w:t>
      </w:r>
      <w:r w:rsidRPr="00273536">
        <w:rPr>
          <w:rFonts w:asciiTheme="majorHAnsi" w:hAnsiTheme="majorHAnsi" w:cstheme="majorHAnsi"/>
          <w:b/>
          <w:bCs/>
          <w:sz w:val="28"/>
          <w:szCs w:val="28"/>
          <w:lang w:val="en-US"/>
        </w:rPr>
        <w:t>uy định một số nội dung về xây dựng, quản lý, sử dụng nghĩa trang và cơ sở hỏa táng trên địa bàn tỉnh Lai Châu</w:t>
      </w:r>
    </w:p>
    <w:tbl>
      <w:tblPr>
        <w:tblStyle w:val="LiBang"/>
        <w:tblW w:w="0" w:type="auto"/>
        <w:tblLook w:val="04A0" w:firstRow="1" w:lastRow="0" w:firstColumn="1" w:lastColumn="0" w:noHBand="0" w:noVBand="1"/>
      </w:tblPr>
      <w:tblGrid>
        <w:gridCol w:w="4853"/>
        <w:gridCol w:w="4853"/>
        <w:gridCol w:w="4854"/>
      </w:tblGrid>
      <w:tr w:rsidR="00A632B1" w:rsidRPr="008254AA" w14:paraId="053026AB" w14:textId="77777777" w:rsidTr="00960412">
        <w:trPr>
          <w:tblHeader/>
        </w:trPr>
        <w:tc>
          <w:tcPr>
            <w:tcW w:w="4853" w:type="dxa"/>
          </w:tcPr>
          <w:p w14:paraId="434B2EC8" w14:textId="77777777" w:rsidR="00A632B1" w:rsidRPr="008254AA" w:rsidRDefault="00A632B1" w:rsidP="00960412">
            <w:pPr>
              <w:spacing w:before="120" w:after="120" w:line="288" w:lineRule="auto"/>
              <w:jc w:val="center"/>
              <w:rPr>
                <w:rFonts w:ascii="Times New Roman" w:hAnsi="Times New Roman"/>
                <w:b/>
                <w:bCs/>
                <w:sz w:val="24"/>
                <w:szCs w:val="24"/>
              </w:rPr>
            </w:pPr>
            <w:r w:rsidRPr="00273536">
              <w:rPr>
                <w:rFonts w:ascii="Times New Roman" w:hAnsi="Times New Roman"/>
                <w:b/>
                <w:bCs/>
                <w:sz w:val="24"/>
                <w:szCs w:val="24"/>
              </w:rPr>
              <w:t xml:space="preserve">Quyết định số 69/2024/QĐ-UBND ngày 23 tháng 12 năm 2024 của Ủy ban nhân dân tỉnh </w:t>
            </w:r>
            <w:r>
              <w:rPr>
                <w:rFonts w:ascii="Times New Roman" w:hAnsi="Times New Roman"/>
                <w:b/>
                <w:bCs/>
                <w:sz w:val="24"/>
                <w:szCs w:val="24"/>
              </w:rPr>
              <w:t>Lai Châu</w:t>
            </w:r>
          </w:p>
        </w:tc>
        <w:tc>
          <w:tcPr>
            <w:tcW w:w="4853" w:type="dxa"/>
          </w:tcPr>
          <w:p w14:paraId="364E8247" w14:textId="77777777" w:rsidR="00A632B1" w:rsidRPr="008254AA" w:rsidRDefault="00A632B1" w:rsidP="00960412">
            <w:pPr>
              <w:spacing w:before="120" w:after="120" w:line="288" w:lineRule="auto"/>
              <w:jc w:val="center"/>
              <w:rPr>
                <w:rFonts w:ascii="Times New Roman" w:hAnsi="Times New Roman"/>
                <w:b/>
                <w:bCs/>
                <w:sz w:val="24"/>
                <w:szCs w:val="24"/>
              </w:rPr>
            </w:pPr>
            <w:r w:rsidRPr="008254AA">
              <w:rPr>
                <w:rFonts w:ascii="Times New Roman" w:hAnsi="Times New Roman"/>
                <w:b/>
                <w:bCs/>
                <w:sz w:val="24"/>
                <w:szCs w:val="24"/>
              </w:rPr>
              <w:t>Dự thảo Quyết định sửa đổi, bổ sung</w:t>
            </w:r>
          </w:p>
        </w:tc>
        <w:tc>
          <w:tcPr>
            <w:tcW w:w="4854" w:type="dxa"/>
          </w:tcPr>
          <w:p w14:paraId="7CE8AC8A" w14:textId="77777777" w:rsidR="00A632B1" w:rsidRPr="008254AA" w:rsidRDefault="00A632B1" w:rsidP="00960412">
            <w:pPr>
              <w:spacing w:before="120" w:after="120" w:line="288" w:lineRule="auto"/>
              <w:jc w:val="center"/>
              <w:rPr>
                <w:rFonts w:ascii="Times New Roman" w:hAnsi="Times New Roman"/>
                <w:b/>
                <w:bCs/>
                <w:sz w:val="24"/>
                <w:szCs w:val="24"/>
              </w:rPr>
            </w:pPr>
            <w:r w:rsidRPr="008254AA">
              <w:rPr>
                <w:rFonts w:ascii="Times New Roman" w:hAnsi="Times New Roman"/>
                <w:b/>
                <w:bCs/>
                <w:sz w:val="24"/>
                <w:szCs w:val="24"/>
              </w:rPr>
              <w:t>Thuyết minh</w:t>
            </w:r>
          </w:p>
        </w:tc>
      </w:tr>
      <w:tr w:rsidR="00A632B1" w:rsidRPr="004049CA" w14:paraId="586EC8E3" w14:textId="77777777" w:rsidTr="00960412">
        <w:tc>
          <w:tcPr>
            <w:tcW w:w="4853" w:type="dxa"/>
          </w:tcPr>
          <w:p w14:paraId="23481D67" w14:textId="77777777" w:rsidR="00A632B1" w:rsidRPr="007908CD" w:rsidRDefault="00A632B1" w:rsidP="00960412">
            <w:pPr>
              <w:spacing w:before="120" w:after="120" w:line="288" w:lineRule="auto"/>
              <w:jc w:val="both"/>
              <w:rPr>
                <w:rFonts w:ascii="Times New Roman" w:hAnsi="Times New Roman"/>
                <w:b/>
                <w:bCs/>
                <w:sz w:val="24"/>
                <w:szCs w:val="24"/>
              </w:rPr>
            </w:pPr>
            <w:r w:rsidRPr="007908CD">
              <w:rPr>
                <w:rFonts w:ascii="Times New Roman" w:hAnsi="Times New Roman"/>
                <w:b/>
                <w:bCs/>
                <w:sz w:val="24"/>
                <w:szCs w:val="24"/>
              </w:rPr>
              <w:t>Điều 3. Tổ chức thực hiện</w:t>
            </w:r>
          </w:p>
          <w:p w14:paraId="209CC380" w14:textId="77777777" w:rsidR="00A632B1" w:rsidRPr="007908CD" w:rsidRDefault="00A632B1" w:rsidP="00960412">
            <w:pPr>
              <w:spacing w:before="120" w:after="120" w:line="288" w:lineRule="auto"/>
              <w:jc w:val="both"/>
              <w:rPr>
                <w:rFonts w:ascii="Times New Roman" w:hAnsi="Times New Roman"/>
                <w:sz w:val="24"/>
                <w:szCs w:val="24"/>
              </w:rPr>
            </w:pPr>
            <w:r w:rsidRPr="007908CD">
              <w:rPr>
                <w:rFonts w:ascii="Times New Roman" w:hAnsi="Times New Roman"/>
                <w:sz w:val="24"/>
                <w:szCs w:val="24"/>
              </w:rPr>
              <w:t xml:space="preserve">Chánh Văn phòng Ủy ban nhân dân tỉnh, Giám đốc các Sở, ban, ngành tỉnh; </w:t>
            </w:r>
            <w:r w:rsidRPr="007908CD">
              <w:rPr>
                <w:rFonts w:ascii="Times New Roman" w:hAnsi="Times New Roman"/>
                <w:sz w:val="24"/>
                <w:szCs w:val="24"/>
                <w:u w:val="single"/>
              </w:rPr>
              <w:t>Chủ tịch Ủy ban nhân dân các huyện, thành phố</w:t>
            </w:r>
            <w:r w:rsidRPr="007908CD">
              <w:rPr>
                <w:rFonts w:ascii="Times New Roman" w:hAnsi="Times New Roman"/>
                <w:sz w:val="24"/>
                <w:szCs w:val="24"/>
              </w:rPr>
              <w:t xml:space="preserve"> và Thủ trưởng các đơn vị, tổ chức, cá nhân có liên quan chịu trách nhiệm thi hành Quyết định này./.</w:t>
            </w:r>
          </w:p>
        </w:tc>
        <w:tc>
          <w:tcPr>
            <w:tcW w:w="4853" w:type="dxa"/>
          </w:tcPr>
          <w:p w14:paraId="3904B920" w14:textId="77777777" w:rsidR="00A632B1" w:rsidRPr="007908CD" w:rsidRDefault="00A632B1" w:rsidP="00960412">
            <w:pPr>
              <w:spacing w:before="120" w:after="120" w:line="288" w:lineRule="auto"/>
              <w:jc w:val="both"/>
              <w:rPr>
                <w:rFonts w:ascii="Times New Roman" w:hAnsi="Times New Roman"/>
                <w:b/>
                <w:bCs/>
                <w:sz w:val="24"/>
                <w:szCs w:val="24"/>
              </w:rPr>
            </w:pPr>
            <w:r w:rsidRPr="007908CD">
              <w:rPr>
                <w:rFonts w:ascii="Times New Roman" w:hAnsi="Times New Roman"/>
                <w:b/>
                <w:bCs/>
                <w:sz w:val="24"/>
                <w:szCs w:val="24"/>
              </w:rPr>
              <w:t>Điều 3. Tổ chức thực hiện</w:t>
            </w:r>
          </w:p>
          <w:p w14:paraId="053EE03D" w14:textId="77777777" w:rsidR="00A632B1" w:rsidRPr="00434625" w:rsidRDefault="00A632B1" w:rsidP="00960412">
            <w:pPr>
              <w:spacing w:before="120" w:after="120" w:line="288" w:lineRule="auto"/>
              <w:jc w:val="both"/>
              <w:rPr>
                <w:rFonts w:ascii="Times New Roman" w:hAnsi="Times New Roman"/>
                <w:sz w:val="24"/>
                <w:szCs w:val="24"/>
              </w:rPr>
            </w:pPr>
            <w:r w:rsidRPr="007908CD">
              <w:rPr>
                <w:rFonts w:ascii="Times New Roman" w:hAnsi="Times New Roman"/>
                <w:sz w:val="24"/>
                <w:szCs w:val="24"/>
              </w:rPr>
              <w:t xml:space="preserve">Chánh Văn phòng Ủy ban nhân dân tỉnh, Giám đốc các Sở, ban, ngành tỉnh; </w:t>
            </w:r>
            <w:r>
              <w:rPr>
                <w:rFonts w:ascii="Times New Roman" w:hAnsi="Times New Roman"/>
                <w:sz w:val="24"/>
                <w:szCs w:val="24"/>
                <w:u w:val="single"/>
              </w:rPr>
              <w:t>Chủ tịch Ủy ban nhân dân các xã, phường</w:t>
            </w:r>
            <w:r w:rsidRPr="007908CD">
              <w:rPr>
                <w:rFonts w:ascii="Times New Roman" w:hAnsi="Times New Roman"/>
                <w:sz w:val="24"/>
                <w:szCs w:val="24"/>
              </w:rPr>
              <w:t xml:space="preserve"> và Thủ trưởng các đơn vị, tổ chức, cá nhân có liên quan chịu trách nhiệm thi hành Quyết định này./.</w:t>
            </w:r>
          </w:p>
        </w:tc>
        <w:tc>
          <w:tcPr>
            <w:tcW w:w="4854" w:type="dxa"/>
          </w:tcPr>
          <w:p w14:paraId="582D2EF1" w14:textId="77777777" w:rsidR="00A632B1" w:rsidRPr="004049CA" w:rsidRDefault="00A632B1" w:rsidP="00960412">
            <w:pPr>
              <w:spacing w:before="120" w:after="120" w:line="288" w:lineRule="auto"/>
              <w:jc w:val="both"/>
              <w:rPr>
                <w:rFonts w:ascii="Times New Roman" w:hAnsi="Times New Roman"/>
                <w:sz w:val="24"/>
                <w:szCs w:val="24"/>
              </w:rPr>
            </w:pPr>
            <w:r w:rsidRPr="008630DF">
              <w:rPr>
                <w:rFonts w:ascii="Times New Roman" w:hAnsi="Times New Roman"/>
                <w:sz w:val="24"/>
                <w:szCs w:val="24"/>
              </w:rPr>
              <w:t xml:space="preserve">Thay thế cụm từ </w:t>
            </w:r>
            <w:r w:rsidRPr="008630DF">
              <w:rPr>
                <w:rFonts w:ascii="Times New Roman" w:hAnsi="Times New Roman"/>
                <w:i/>
                <w:iCs/>
                <w:sz w:val="24"/>
                <w:szCs w:val="24"/>
              </w:rPr>
              <w:t>“</w:t>
            </w:r>
            <w:r w:rsidRPr="00273536">
              <w:rPr>
                <w:rFonts w:ascii="Times New Roman" w:hAnsi="Times New Roman"/>
                <w:i/>
                <w:iCs/>
                <w:sz w:val="24"/>
                <w:szCs w:val="24"/>
              </w:rPr>
              <w:t>Chủ tịch Ủy ban nhân dân các huyện, thành phố</w:t>
            </w:r>
            <w:r w:rsidRPr="008630DF">
              <w:rPr>
                <w:rFonts w:ascii="Times New Roman" w:hAnsi="Times New Roman"/>
                <w:i/>
                <w:iCs/>
                <w:sz w:val="24"/>
                <w:szCs w:val="24"/>
              </w:rPr>
              <w:t>”</w:t>
            </w:r>
            <w:r w:rsidRPr="008630DF">
              <w:rPr>
                <w:rFonts w:ascii="Times New Roman" w:hAnsi="Times New Roman"/>
                <w:sz w:val="24"/>
                <w:szCs w:val="24"/>
              </w:rPr>
              <w:t xml:space="preserve"> bằng cụm từ </w:t>
            </w:r>
            <w:r w:rsidRPr="008630DF">
              <w:rPr>
                <w:rFonts w:ascii="Times New Roman" w:hAnsi="Times New Roman"/>
                <w:i/>
                <w:iCs/>
                <w:sz w:val="24"/>
                <w:szCs w:val="24"/>
              </w:rPr>
              <w:t>“Chủ tịch Ủy ban nhân dân các xã, phường”</w:t>
            </w:r>
            <w:r w:rsidRPr="008630DF">
              <w:rPr>
                <w:rFonts w:ascii="Times New Roman" w:hAnsi="Times New Roman"/>
                <w:sz w:val="24"/>
                <w:szCs w:val="24"/>
              </w:rPr>
              <w:t>. Do sau khi tổ chức chính quyền địa phương 02 cấp (cấp tỉnh, xã) không còn cấp huyện.</w:t>
            </w:r>
          </w:p>
        </w:tc>
      </w:tr>
      <w:tr w:rsidR="00A632B1" w:rsidRPr="004049CA" w14:paraId="7336AFB2" w14:textId="77777777" w:rsidTr="00960412">
        <w:tc>
          <w:tcPr>
            <w:tcW w:w="4853" w:type="dxa"/>
          </w:tcPr>
          <w:p w14:paraId="2D1D978A" w14:textId="77777777" w:rsidR="00A632B1" w:rsidRPr="00733CF1" w:rsidRDefault="00A632B1" w:rsidP="00960412">
            <w:pPr>
              <w:spacing w:before="120" w:after="120" w:line="288" w:lineRule="auto"/>
              <w:jc w:val="center"/>
              <w:rPr>
                <w:rFonts w:ascii="Times New Roman" w:hAnsi="Times New Roman"/>
                <w:b/>
                <w:bCs/>
                <w:sz w:val="24"/>
                <w:szCs w:val="24"/>
              </w:rPr>
            </w:pPr>
            <w:r w:rsidRPr="00733CF1">
              <w:rPr>
                <w:rFonts w:ascii="Times New Roman" w:hAnsi="Times New Roman"/>
                <w:b/>
                <w:bCs/>
                <w:sz w:val="24"/>
                <w:szCs w:val="24"/>
              </w:rPr>
              <w:t>QUY ĐỊNH</w:t>
            </w:r>
          </w:p>
          <w:p w14:paraId="634B5243" w14:textId="77777777" w:rsidR="00A632B1" w:rsidRPr="00733CF1" w:rsidRDefault="00A632B1" w:rsidP="00960412">
            <w:pPr>
              <w:spacing w:before="120" w:after="120" w:line="288" w:lineRule="auto"/>
              <w:jc w:val="center"/>
              <w:rPr>
                <w:rFonts w:ascii="Times New Roman" w:hAnsi="Times New Roman"/>
                <w:b/>
                <w:bCs/>
                <w:sz w:val="24"/>
                <w:szCs w:val="24"/>
              </w:rPr>
            </w:pPr>
            <w:r w:rsidRPr="00733CF1">
              <w:rPr>
                <w:rFonts w:ascii="Times New Roman" w:hAnsi="Times New Roman"/>
                <w:b/>
                <w:bCs/>
                <w:sz w:val="24"/>
                <w:szCs w:val="24"/>
              </w:rPr>
              <w:lastRenderedPageBreak/>
              <w:t>MỘT SỐ NỘI DUNG VỀ XÂY DỰNG, QUẢN LÝ, SỬ DỤNG NGHĨA TRANG VÀ CƠ SỞ HỎA TÁNG TRÊN ĐỊA BÀN TỈNH LAI CHÂU</w:t>
            </w:r>
          </w:p>
          <w:p w14:paraId="5B9FB8F8" w14:textId="77777777" w:rsidR="00A632B1" w:rsidRPr="00733CF1" w:rsidRDefault="00A632B1" w:rsidP="00960412">
            <w:pPr>
              <w:spacing w:before="120" w:after="120" w:line="288" w:lineRule="auto"/>
              <w:jc w:val="center"/>
              <w:rPr>
                <w:rFonts w:ascii="Times New Roman" w:hAnsi="Times New Roman"/>
                <w:i/>
                <w:iCs/>
                <w:sz w:val="24"/>
                <w:szCs w:val="24"/>
              </w:rPr>
            </w:pPr>
            <w:r w:rsidRPr="00733CF1">
              <w:rPr>
                <w:rFonts w:ascii="Times New Roman" w:hAnsi="Times New Roman"/>
                <w:i/>
                <w:iCs/>
                <w:sz w:val="24"/>
                <w:szCs w:val="24"/>
              </w:rPr>
              <w:t>(Kèm theo Quyết định số 69/2024/QĐ-UBND ngày 23 tháng 12 năm 2024 của Ủy ban nhân dân tỉnh Lai Châu)</w:t>
            </w:r>
          </w:p>
        </w:tc>
        <w:tc>
          <w:tcPr>
            <w:tcW w:w="4853" w:type="dxa"/>
          </w:tcPr>
          <w:p w14:paraId="1987D9C3" w14:textId="77777777" w:rsidR="00A632B1" w:rsidRPr="008630DF" w:rsidRDefault="00A632B1" w:rsidP="00960412">
            <w:pPr>
              <w:spacing w:before="120" w:after="120" w:line="288" w:lineRule="auto"/>
              <w:jc w:val="both"/>
              <w:rPr>
                <w:rFonts w:ascii="Times New Roman" w:hAnsi="Times New Roman"/>
                <w:b/>
                <w:bCs/>
                <w:sz w:val="24"/>
                <w:szCs w:val="24"/>
              </w:rPr>
            </w:pPr>
          </w:p>
        </w:tc>
        <w:tc>
          <w:tcPr>
            <w:tcW w:w="4854" w:type="dxa"/>
          </w:tcPr>
          <w:p w14:paraId="0BB9D540" w14:textId="77777777" w:rsidR="00A632B1" w:rsidRPr="008630DF" w:rsidRDefault="00A632B1" w:rsidP="00960412">
            <w:pPr>
              <w:spacing w:before="120" w:after="120" w:line="288" w:lineRule="auto"/>
              <w:jc w:val="both"/>
              <w:rPr>
                <w:rFonts w:ascii="Times New Roman" w:hAnsi="Times New Roman"/>
                <w:sz w:val="24"/>
                <w:szCs w:val="24"/>
              </w:rPr>
            </w:pPr>
          </w:p>
        </w:tc>
      </w:tr>
      <w:tr w:rsidR="00A632B1" w:rsidRPr="004049CA" w14:paraId="1FF9B272" w14:textId="77777777" w:rsidTr="00960412">
        <w:tc>
          <w:tcPr>
            <w:tcW w:w="4853" w:type="dxa"/>
          </w:tcPr>
          <w:p w14:paraId="13FF2964" w14:textId="77777777" w:rsidR="00A632B1" w:rsidRDefault="00A632B1" w:rsidP="00960412">
            <w:pPr>
              <w:spacing w:before="120" w:after="120" w:line="288" w:lineRule="auto"/>
              <w:jc w:val="center"/>
              <w:rPr>
                <w:rFonts w:ascii="Times New Roman" w:hAnsi="Times New Roman"/>
                <w:b/>
                <w:bCs/>
                <w:sz w:val="24"/>
                <w:szCs w:val="24"/>
              </w:rPr>
            </w:pPr>
            <w:r w:rsidRPr="00733CF1">
              <w:rPr>
                <w:rFonts w:ascii="Times New Roman" w:hAnsi="Times New Roman"/>
                <w:b/>
                <w:bCs/>
                <w:sz w:val="24"/>
                <w:szCs w:val="24"/>
              </w:rPr>
              <w:t>Chương II</w:t>
            </w:r>
          </w:p>
          <w:p w14:paraId="3EE3A031" w14:textId="77777777" w:rsidR="00A632B1" w:rsidRPr="008630DF" w:rsidRDefault="00A632B1" w:rsidP="00960412">
            <w:pPr>
              <w:spacing w:before="120" w:after="120" w:line="288" w:lineRule="auto"/>
              <w:jc w:val="center"/>
              <w:rPr>
                <w:rFonts w:ascii="Times New Roman" w:hAnsi="Times New Roman"/>
                <w:b/>
                <w:bCs/>
                <w:sz w:val="24"/>
                <w:szCs w:val="24"/>
              </w:rPr>
            </w:pPr>
            <w:r w:rsidRPr="00733CF1">
              <w:rPr>
                <w:rFonts w:ascii="Times New Roman" w:hAnsi="Times New Roman"/>
                <w:b/>
                <w:bCs/>
                <w:sz w:val="24"/>
                <w:szCs w:val="24"/>
              </w:rPr>
              <w:t>QUY ĐỊNH CỤ THỂ</w:t>
            </w:r>
          </w:p>
        </w:tc>
        <w:tc>
          <w:tcPr>
            <w:tcW w:w="4853" w:type="dxa"/>
          </w:tcPr>
          <w:p w14:paraId="3D8560DA" w14:textId="77777777" w:rsidR="00A632B1" w:rsidRPr="008630DF" w:rsidRDefault="00A632B1" w:rsidP="00960412">
            <w:pPr>
              <w:spacing w:before="120" w:after="120" w:line="288" w:lineRule="auto"/>
              <w:jc w:val="both"/>
              <w:rPr>
                <w:rFonts w:ascii="Times New Roman" w:hAnsi="Times New Roman"/>
                <w:b/>
                <w:bCs/>
                <w:sz w:val="24"/>
                <w:szCs w:val="24"/>
              </w:rPr>
            </w:pPr>
          </w:p>
        </w:tc>
        <w:tc>
          <w:tcPr>
            <w:tcW w:w="4854" w:type="dxa"/>
          </w:tcPr>
          <w:p w14:paraId="40E157FF" w14:textId="77777777" w:rsidR="00A632B1" w:rsidRPr="008630DF" w:rsidRDefault="00A632B1" w:rsidP="00960412">
            <w:pPr>
              <w:spacing w:before="120" w:after="120" w:line="288" w:lineRule="auto"/>
              <w:jc w:val="both"/>
              <w:rPr>
                <w:rFonts w:ascii="Times New Roman" w:hAnsi="Times New Roman"/>
                <w:sz w:val="24"/>
                <w:szCs w:val="24"/>
              </w:rPr>
            </w:pPr>
          </w:p>
        </w:tc>
      </w:tr>
      <w:tr w:rsidR="00A632B1" w:rsidRPr="004049CA" w14:paraId="2B73B587" w14:textId="77777777" w:rsidTr="00960412">
        <w:tc>
          <w:tcPr>
            <w:tcW w:w="4853" w:type="dxa"/>
          </w:tcPr>
          <w:p w14:paraId="493F8CF7" w14:textId="77777777" w:rsidR="00A632B1" w:rsidRPr="002A2002" w:rsidRDefault="00A632B1" w:rsidP="00960412">
            <w:pPr>
              <w:spacing w:before="120" w:after="120" w:line="288" w:lineRule="auto"/>
              <w:jc w:val="both"/>
              <w:rPr>
                <w:rFonts w:ascii="Times New Roman" w:hAnsi="Times New Roman"/>
                <w:b/>
                <w:bCs/>
                <w:sz w:val="24"/>
                <w:szCs w:val="24"/>
              </w:rPr>
            </w:pPr>
            <w:r w:rsidRPr="002A2002">
              <w:rPr>
                <w:rFonts w:ascii="Times New Roman" w:hAnsi="Times New Roman"/>
                <w:b/>
                <w:bCs/>
                <w:sz w:val="24"/>
                <w:szCs w:val="24"/>
              </w:rPr>
              <w:t>Điều 3. Quy hoạch chi tiết xây dựng nghĩa trang, cơ sở hỏa táng</w:t>
            </w:r>
          </w:p>
          <w:p w14:paraId="260FB97F" w14:textId="77777777" w:rsidR="00A632B1" w:rsidRPr="002A2002" w:rsidRDefault="00A632B1" w:rsidP="00960412">
            <w:pPr>
              <w:spacing w:before="120" w:after="120" w:line="288" w:lineRule="auto"/>
              <w:jc w:val="both"/>
              <w:rPr>
                <w:rFonts w:ascii="Times New Roman" w:hAnsi="Times New Roman"/>
                <w:sz w:val="24"/>
                <w:szCs w:val="24"/>
              </w:rPr>
            </w:pPr>
            <w:r w:rsidRPr="00F25D46">
              <w:rPr>
                <w:rFonts w:ascii="Times New Roman" w:hAnsi="Times New Roman"/>
                <w:sz w:val="24"/>
                <w:szCs w:val="24"/>
              </w:rPr>
              <w:t xml:space="preserve">2. Ủy ban nhân dân cấp tỉnh tổ chức lập, phê duyệt quy hoạch chi tiết xây dựng nghĩa trang có phạm vi ranh giới liên quan đến địa giới hành chính của hai đơn vị </w:t>
            </w:r>
            <w:r w:rsidRPr="00F25D46">
              <w:rPr>
                <w:rFonts w:ascii="Times New Roman" w:hAnsi="Times New Roman"/>
                <w:sz w:val="24"/>
                <w:szCs w:val="24"/>
                <w:u w:val="single"/>
              </w:rPr>
              <w:t>cấp huyện</w:t>
            </w:r>
            <w:r w:rsidRPr="00F25D46">
              <w:rPr>
                <w:rFonts w:ascii="Times New Roman" w:hAnsi="Times New Roman"/>
                <w:sz w:val="24"/>
                <w:szCs w:val="24"/>
              </w:rPr>
              <w:t xml:space="preserve"> trở lên theo quy định của pháp luật về quy hoạch xây dựng.</w:t>
            </w:r>
          </w:p>
        </w:tc>
        <w:tc>
          <w:tcPr>
            <w:tcW w:w="4853" w:type="dxa"/>
          </w:tcPr>
          <w:p w14:paraId="444C07D7" w14:textId="77777777" w:rsidR="00A632B1" w:rsidRPr="002A2002" w:rsidRDefault="00A632B1" w:rsidP="00960412">
            <w:pPr>
              <w:spacing w:before="120" w:after="120" w:line="288" w:lineRule="auto"/>
              <w:jc w:val="both"/>
              <w:rPr>
                <w:rFonts w:ascii="Times New Roman" w:hAnsi="Times New Roman"/>
                <w:b/>
                <w:bCs/>
                <w:sz w:val="24"/>
                <w:szCs w:val="24"/>
              </w:rPr>
            </w:pPr>
            <w:r w:rsidRPr="002A2002">
              <w:rPr>
                <w:rFonts w:ascii="Times New Roman" w:hAnsi="Times New Roman"/>
                <w:b/>
                <w:bCs/>
                <w:sz w:val="24"/>
                <w:szCs w:val="24"/>
              </w:rPr>
              <w:t>Điều 3. Quy hoạch chi tiết xây dựng nghĩa trang, cơ sở hỏa táng</w:t>
            </w:r>
          </w:p>
          <w:p w14:paraId="33D5A09E" w14:textId="77777777" w:rsidR="00A632B1" w:rsidRPr="008630DF" w:rsidRDefault="00A632B1" w:rsidP="00960412">
            <w:pPr>
              <w:spacing w:before="120" w:after="120" w:line="288" w:lineRule="auto"/>
              <w:jc w:val="both"/>
              <w:rPr>
                <w:rFonts w:ascii="Times New Roman" w:hAnsi="Times New Roman"/>
                <w:b/>
                <w:bCs/>
                <w:sz w:val="24"/>
                <w:szCs w:val="24"/>
              </w:rPr>
            </w:pPr>
            <w:r w:rsidRPr="00F25D46">
              <w:rPr>
                <w:rFonts w:ascii="Times New Roman" w:hAnsi="Times New Roman"/>
                <w:sz w:val="24"/>
                <w:szCs w:val="24"/>
              </w:rPr>
              <w:t xml:space="preserve">2. Ủy ban nhân dân cấp tỉnh tổ chức lập, phê duyệt quy hoạch chi tiết xây dựng nghĩa trang có phạm vi ranh giới liên quan đến địa giới hành chính của hai đơn vị </w:t>
            </w:r>
            <w:r w:rsidRPr="00F25D46">
              <w:rPr>
                <w:rFonts w:ascii="Times New Roman" w:hAnsi="Times New Roman"/>
                <w:sz w:val="24"/>
                <w:szCs w:val="24"/>
                <w:u w:val="single"/>
              </w:rPr>
              <w:t xml:space="preserve">cấp </w:t>
            </w:r>
            <w:r>
              <w:rPr>
                <w:rFonts w:ascii="Times New Roman" w:hAnsi="Times New Roman"/>
                <w:sz w:val="24"/>
                <w:szCs w:val="24"/>
                <w:u w:val="single"/>
              </w:rPr>
              <w:t>xã</w:t>
            </w:r>
            <w:r w:rsidRPr="00F25D46">
              <w:rPr>
                <w:rFonts w:ascii="Times New Roman" w:hAnsi="Times New Roman"/>
                <w:sz w:val="24"/>
                <w:szCs w:val="24"/>
              </w:rPr>
              <w:t xml:space="preserve"> trở lên theo quy định của pháp luật về quy hoạch xây dựng.</w:t>
            </w:r>
          </w:p>
        </w:tc>
        <w:tc>
          <w:tcPr>
            <w:tcW w:w="4854" w:type="dxa"/>
          </w:tcPr>
          <w:p w14:paraId="257F9B40" w14:textId="77777777" w:rsidR="00A632B1" w:rsidRPr="008630DF" w:rsidRDefault="00A632B1" w:rsidP="00960412">
            <w:pPr>
              <w:spacing w:before="120" w:after="120" w:line="288" w:lineRule="auto"/>
              <w:jc w:val="both"/>
              <w:rPr>
                <w:rFonts w:ascii="Times New Roman" w:hAnsi="Times New Roman"/>
                <w:sz w:val="24"/>
                <w:szCs w:val="24"/>
              </w:rPr>
            </w:pPr>
            <w:r w:rsidRPr="002A2002">
              <w:rPr>
                <w:rFonts w:ascii="Times New Roman" w:hAnsi="Times New Roman"/>
                <w:sz w:val="24"/>
                <w:szCs w:val="24"/>
                <w:lang w:val="vi-VN"/>
              </w:rPr>
              <w:t>Do sau khi tổ chức chính quyền địa phương 02 cấp (cấp tỉnh, xã) không còn cấp huyện.</w:t>
            </w:r>
          </w:p>
        </w:tc>
      </w:tr>
      <w:tr w:rsidR="00A632B1" w:rsidRPr="004049CA" w14:paraId="3BE6C386" w14:textId="77777777" w:rsidTr="00960412">
        <w:tc>
          <w:tcPr>
            <w:tcW w:w="4853" w:type="dxa"/>
          </w:tcPr>
          <w:p w14:paraId="1107B644" w14:textId="77777777" w:rsidR="00A632B1" w:rsidRPr="002A2002" w:rsidRDefault="00A632B1" w:rsidP="00960412">
            <w:pPr>
              <w:spacing w:before="120" w:after="120" w:line="288" w:lineRule="auto"/>
              <w:jc w:val="both"/>
              <w:rPr>
                <w:rFonts w:ascii="Times New Roman" w:hAnsi="Times New Roman"/>
                <w:b/>
                <w:bCs/>
                <w:sz w:val="24"/>
                <w:szCs w:val="24"/>
              </w:rPr>
            </w:pPr>
            <w:r w:rsidRPr="002A2002">
              <w:rPr>
                <w:rFonts w:ascii="Times New Roman" w:hAnsi="Times New Roman"/>
                <w:sz w:val="24"/>
                <w:szCs w:val="24"/>
              </w:rPr>
              <w:t xml:space="preserve">3. </w:t>
            </w:r>
            <w:r w:rsidRPr="002A2002">
              <w:rPr>
                <w:rFonts w:ascii="Times New Roman" w:hAnsi="Times New Roman"/>
                <w:sz w:val="24"/>
                <w:szCs w:val="24"/>
                <w:u w:val="single"/>
              </w:rPr>
              <w:t>Ủy ban nhân dân cấp huyện có trách nhiệm chỉ đạo phòng chuyên môn và Ủy ban nhân dân cấp xã</w:t>
            </w:r>
            <w:r w:rsidRPr="002A2002">
              <w:rPr>
                <w:rFonts w:ascii="Times New Roman" w:hAnsi="Times New Roman"/>
                <w:sz w:val="24"/>
                <w:szCs w:val="24"/>
              </w:rPr>
              <w:t xml:space="preserve"> tổ chức lập, thẩm định, phê duyệt quy hoạch chi tiết xây dựng nghĩa trang trên địa bàn quản </w:t>
            </w:r>
            <w:r w:rsidRPr="002A2002">
              <w:rPr>
                <w:rFonts w:ascii="Times New Roman" w:hAnsi="Times New Roman"/>
                <w:sz w:val="24"/>
                <w:szCs w:val="24"/>
              </w:rPr>
              <w:lastRenderedPageBreak/>
              <w:t>lý theo quy định của pháp luật về quy hoạch xây dựng, trừ quy hoạch chi tiết xây dựng nghĩa trang quy định tại khoản 2 Điều này.</w:t>
            </w:r>
          </w:p>
        </w:tc>
        <w:tc>
          <w:tcPr>
            <w:tcW w:w="4853" w:type="dxa"/>
          </w:tcPr>
          <w:p w14:paraId="6FE80759" w14:textId="77777777" w:rsidR="00A632B1" w:rsidRPr="002A2002" w:rsidRDefault="00A632B1" w:rsidP="00960412">
            <w:pPr>
              <w:spacing w:before="120" w:after="120" w:line="288" w:lineRule="auto"/>
              <w:jc w:val="both"/>
              <w:rPr>
                <w:rFonts w:ascii="Times New Roman" w:hAnsi="Times New Roman"/>
                <w:b/>
                <w:bCs/>
                <w:sz w:val="24"/>
                <w:szCs w:val="24"/>
              </w:rPr>
            </w:pPr>
            <w:r w:rsidRPr="002A2002">
              <w:rPr>
                <w:rFonts w:ascii="Times New Roman" w:hAnsi="Times New Roman"/>
                <w:sz w:val="24"/>
                <w:szCs w:val="24"/>
              </w:rPr>
              <w:lastRenderedPageBreak/>
              <w:t xml:space="preserve">3. </w:t>
            </w:r>
            <w:r w:rsidRPr="002A2002">
              <w:rPr>
                <w:rFonts w:ascii="Times New Roman" w:hAnsi="Times New Roman"/>
                <w:sz w:val="24"/>
                <w:szCs w:val="24"/>
                <w:u w:val="single"/>
              </w:rPr>
              <w:t xml:space="preserve">Ủy ban nhân dân cấp xã có trách nhiệm chỉ đạo phòng chuyên môn </w:t>
            </w:r>
            <w:r w:rsidRPr="002A2002">
              <w:rPr>
                <w:rFonts w:ascii="Times New Roman" w:hAnsi="Times New Roman"/>
                <w:sz w:val="24"/>
                <w:szCs w:val="24"/>
              </w:rPr>
              <w:t xml:space="preserve">tổ chức lập, thẩm định, phê duyệt quy hoạch chi tiết xây dựng nghĩa trang trên địa bàn quản lý theo quy định của pháp </w:t>
            </w:r>
            <w:r w:rsidRPr="002A2002">
              <w:rPr>
                <w:rFonts w:ascii="Times New Roman" w:hAnsi="Times New Roman"/>
                <w:sz w:val="24"/>
                <w:szCs w:val="24"/>
              </w:rPr>
              <w:lastRenderedPageBreak/>
              <w:t>luật về quy hoạch xây dựng, trừ quy hoạch chi tiết xây dựng nghĩa trang quy định tại khoản 2 Điều này</w:t>
            </w:r>
          </w:p>
        </w:tc>
        <w:tc>
          <w:tcPr>
            <w:tcW w:w="4854" w:type="dxa"/>
          </w:tcPr>
          <w:p w14:paraId="336EC776" w14:textId="77777777" w:rsidR="00A632B1" w:rsidRDefault="00A632B1" w:rsidP="00960412">
            <w:pPr>
              <w:spacing w:before="120" w:after="120" w:line="288" w:lineRule="auto"/>
              <w:jc w:val="both"/>
              <w:rPr>
                <w:rFonts w:ascii="Times New Roman" w:hAnsi="Times New Roman"/>
                <w:sz w:val="24"/>
                <w:szCs w:val="24"/>
              </w:rPr>
            </w:pPr>
            <w:r>
              <w:rPr>
                <w:rFonts w:ascii="Times New Roman" w:hAnsi="Times New Roman"/>
                <w:sz w:val="24"/>
                <w:szCs w:val="24"/>
              </w:rPr>
              <w:lastRenderedPageBreak/>
              <w:t xml:space="preserve">Điều chỉnh nội dung trách nhiệm chỉ đạo tổ chức lập, thẩm định, phê duyệt quy hoạch chi tiết xây dựng nghĩa trang của UBND cấp huyện về UBND cấp xã. </w:t>
            </w:r>
            <w:r w:rsidRPr="002A2002">
              <w:rPr>
                <w:rFonts w:ascii="Times New Roman" w:hAnsi="Times New Roman"/>
                <w:sz w:val="24"/>
                <w:szCs w:val="24"/>
                <w:lang w:val="vi-VN"/>
              </w:rPr>
              <w:t xml:space="preserve">Do sau khi tổ chức chính quyền </w:t>
            </w:r>
            <w:r w:rsidRPr="002A2002">
              <w:rPr>
                <w:rFonts w:ascii="Times New Roman" w:hAnsi="Times New Roman"/>
                <w:sz w:val="24"/>
                <w:szCs w:val="24"/>
                <w:lang w:val="vi-VN"/>
              </w:rPr>
              <w:lastRenderedPageBreak/>
              <w:t>địa phương 02 cấp (cấp tỉnh, xã) không còn cấp huyện.</w:t>
            </w:r>
          </w:p>
        </w:tc>
      </w:tr>
      <w:tr w:rsidR="00A632B1" w:rsidRPr="004049CA" w14:paraId="0C69E137" w14:textId="77777777" w:rsidTr="00960412">
        <w:tc>
          <w:tcPr>
            <w:tcW w:w="4853" w:type="dxa"/>
          </w:tcPr>
          <w:p w14:paraId="1EE7B45D" w14:textId="77777777" w:rsidR="00A632B1" w:rsidRPr="00AC1ACC" w:rsidRDefault="00A632B1" w:rsidP="00960412">
            <w:pPr>
              <w:spacing w:before="120" w:after="120" w:line="288" w:lineRule="auto"/>
              <w:jc w:val="both"/>
              <w:rPr>
                <w:rFonts w:ascii="Times New Roman" w:hAnsi="Times New Roman"/>
                <w:b/>
                <w:bCs/>
                <w:sz w:val="24"/>
                <w:szCs w:val="24"/>
              </w:rPr>
            </w:pPr>
            <w:r w:rsidRPr="00AC1ACC">
              <w:rPr>
                <w:rFonts w:ascii="Times New Roman" w:hAnsi="Times New Roman"/>
                <w:b/>
                <w:bCs/>
                <w:sz w:val="24"/>
                <w:szCs w:val="24"/>
              </w:rPr>
              <w:lastRenderedPageBreak/>
              <w:t>Điều 4. Đầu tư xây dựng, mở rộng, cải tạo, đóng cửa, di chuyển nghĩa trang, cơ sở hỏa táng và phần mộ riêng lẻ</w:t>
            </w:r>
          </w:p>
          <w:p w14:paraId="39FF0E9B" w14:textId="77777777" w:rsidR="00A632B1" w:rsidRPr="00AC1ACC" w:rsidRDefault="00A632B1" w:rsidP="00960412">
            <w:pPr>
              <w:spacing w:before="120" w:after="120" w:line="288" w:lineRule="auto"/>
              <w:jc w:val="both"/>
              <w:rPr>
                <w:rFonts w:ascii="Times New Roman" w:hAnsi="Times New Roman"/>
                <w:sz w:val="24"/>
                <w:szCs w:val="24"/>
              </w:rPr>
            </w:pPr>
            <w:r w:rsidRPr="00AC1ACC">
              <w:rPr>
                <w:rFonts w:ascii="Times New Roman" w:hAnsi="Times New Roman"/>
                <w:sz w:val="24"/>
                <w:szCs w:val="24"/>
              </w:rPr>
              <w:t xml:space="preserve">2. Ủy ban nhân dân cấp tỉnh lập kế hoạch đầu tư xây dựng, mở rộng, cải tạo nghĩa trang quy mô </w:t>
            </w:r>
            <w:r w:rsidRPr="00694ABC">
              <w:rPr>
                <w:rFonts w:ascii="Times New Roman" w:hAnsi="Times New Roman"/>
                <w:sz w:val="24"/>
                <w:szCs w:val="24"/>
                <w:u w:val="single"/>
              </w:rPr>
              <w:t>liên huyện</w:t>
            </w:r>
            <w:r w:rsidRPr="00AC1ACC">
              <w:rPr>
                <w:rFonts w:ascii="Times New Roman" w:hAnsi="Times New Roman"/>
                <w:sz w:val="24"/>
                <w:szCs w:val="24"/>
              </w:rPr>
              <w:t xml:space="preserve"> (nghĩa trang sử dụng chung từ 02 đơn vị cấp huyện trở lên) và cơ sở hỏa táng, </w:t>
            </w:r>
            <w:r w:rsidRPr="00AC1ACC">
              <w:rPr>
                <w:rFonts w:ascii="Times New Roman" w:hAnsi="Times New Roman"/>
                <w:sz w:val="24"/>
                <w:szCs w:val="24"/>
                <w:u w:val="single"/>
              </w:rPr>
              <w:t>Ủy ban nhân dân cấp huyện</w:t>
            </w:r>
            <w:r w:rsidRPr="00AC1ACC">
              <w:rPr>
                <w:rFonts w:ascii="Times New Roman" w:hAnsi="Times New Roman"/>
                <w:sz w:val="24"/>
                <w:szCs w:val="24"/>
              </w:rPr>
              <w:t xml:space="preserve"> tổ chức lập kế hoạch 05 năm, hàng năm đầu tư xây dựng mới, cải tạo, mở rộng và lộ trình đóng cửa, di chuyển nghĩa trang và phần mộ riêng lẻ đối với các nghĩa trang còn lại trên địa bàn theo quy hoạch được cấp có thẩm quyền phê duyệt; hàng năm cân đối ngân sách địa phương và đề xuất ngân sách tỉnh, huy động các nguồn vốn hợp pháp khác để thực hiện các nhiệm vụ theo kế hoạch đã được phê duyệt.</w:t>
            </w:r>
          </w:p>
          <w:p w14:paraId="08E01A57" w14:textId="77777777" w:rsidR="00A632B1" w:rsidRPr="00AC1ACC" w:rsidRDefault="00A632B1" w:rsidP="00960412">
            <w:pPr>
              <w:spacing w:before="120" w:after="120" w:line="288" w:lineRule="auto"/>
              <w:jc w:val="both"/>
              <w:rPr>
                <w:rFonts w:ascii="Times New Roman" w:hAnsi="Times New Roman"/>
                <w:sz w:val="24"/>
                <w:szCs w:val="24"/>
              </w:rPr>
            </w:pPr>
          </w:p>
          <w:p w14:paraId="185F40C4" w14:textId="77777777" w:rsidR="00A632B1" w:rsidRPr="00AC1ACC" w:rsidRDefault="00A632B1" w:rsidP="00960412">
            <w:pPr>
              <w:spacing w:before="120" w:after="120" w:line="288" w:lineRule="auto"/>
              <w:jc w:val="both"/>
              <w:rPr>
                <w:rFonts w:ascii="Times New Roman" w:hAnsi="Times New Roman"/>
                <w:sz w:val="24"/>
                <w:szCs w:val="24"/>
              </w:rPr>
            </w:pPr>
            <w:r w:rsidRPr="00AC1ACC">
              <w:rPr>
                <w:rFonts w:ascii="Times New Roman" w:hAnsi="Times New Roman"/>
                <w:sz w:val="24"/>
                <w:szCs w:val="24"/>
              </w:rPr>
              <w:lastRenderedPageBreak/>
              <w:t xml:space="preserve">3. </w:t>
            </w:r>
            <w:r w:rsidRPr="00AC1ACC">
              <w:rPr>
                <w:rFonts w:ascii="Times New Roman" w:hAnsi="Times New Roman"/>
                <w:sz w:val="24"/>
                <w:szCs w:val="24"/>
                <w:u w:val="single"/>
              </w:rPr>
              <w:t>Ủy ban nhân dân cấp huyện</w:t>
            </w:r>
            <w:r w:rsidRPr="00AC1ACC">
              <w:rPr>
                <w:rFonts w:ascii="Times New Roman" w:hAnsi="Times New Roman"/>
                <w:sz w:val="24"/>
                <w:szCs w:val="24"/>
              </w:rPr>
              <w:t xml:space="preserve"> quyết định và thông báo công khai về việc đóng cửa, di chuyển nghĩa trang và các phần mộ riêng lẻ trên địa bàn quản lý.</w:t>
            </w:r>
          </w:p>
        </w:tc>
        <w:tc>
          <w:tcPr>
            <w:tcW w:w="4853" w:type="dxa"/>
          </w:tcPr>
          <w:p w14:paraId="19446BC8" w14:textId="77777777" w:rsidR="00A632B1" w:rsidRPr="00AC1ACC" w:rsidRDefault="00A632B1" w:rsidP="00960412">
            <w:pPr>
              <w:spacing w:before="120" w:after="120" w:line="288" w:lineRule="auto"/>
              <w:jc w:val="both"/>
              <w:rPr>
                <w:rFonts w:ascii="Times New Roman" w:hAnsi="Times New Roman"/>
                <w:b/>
                <w:bCs/>
                <w:sz w:val="24"/>
                <w:szCs w:val="24"/>
              </w:rPr>
            </w:pPr>
            <w:r w:rsidRPr="00AC1ACC">
              <w:rPr>
                <w:rFonts w:ascii="Times New Roman" w:hAnsi="Times New Roman"/>
                <w:b/>
                <w:bCs/>
                <w:sz w:val="24"/>
                <w:szCs w:val="24"/>
              </w:rPr>
              <w:lastRenderedPageBreak/>
              <w:t>Điều 4. Đầu tư xây dựng, mở rộng, cải tạo, đóng cửa, di chuyển nghĩa trang, cơ sở hỏa táng và phần mộ riêng lẻ</w:t>
            </w:r>
          </w:p>
          <w:p w14:paraId="70E7A38E" w14:textId="0D4B2F45" w:rsidR="00A632B1" w:rsidRPr="00AC1ACC" w:rsidRDefault="00694ABC" w:rsidP="00960412">
            <w:pPr>
              <w:spacing w:before="120" w:after="120" w:line="288" w:lineRule="auto"/>
              <w:jc w:val="both"/>
              <w:rPr>
                <w:rFonts w:ascii="Times New Roman" w:hAnsi="Times New Roman"/>
                <w:sz w:val="24"/>
                <w:szCs w:val="24"/>
              </w:rPr>
            </w:pPr>
            <w:r w:rsidRPr="00694ABC">
              <w:rPr>
                <w:rFonts w:ascii="Times New Roman" w:hAnsi="Times New Roman"/>
                <w:sz w:val="24"/>
                <w:szCs w:val="24"/>
              </w:rPr>
              <w:t xml:space="preserve">2. Ủy ban nhân dân cấp tỉnh lập kế hoạch đầu tư xây dựng, mở rộng, cải tạo nghĩa trang quy mô </w:t>
            </w:r>
            <w:r w:rsidRPr="00694ABC">
              <w:rPr>
                <w:rFonts w:ascii="Times New Roman" w:hAnsi="Times New Roman"/>
                <w:sz w:val="24"/>
                <w:szCs w:val="24"/>
                <w:u w:val="single"/>
              </w:rPr>
              <w:t>liên xã, phường</w:t>
            </w:r>
            <w:r w:rsidRPr="00694ABC">
              <w:rPr>
                <w:rFonts w:ascii="Times New Roman" w:hAnsi="Times New Roman"/>
                <w:sz w:val="24"/>
                <w:szCs w:val="24"/>
              </w:rPr>
              <w:t xml:space="preserve"> (nghĩa trang sử dụng chung từ 02 đơn vị cấp xã trở lên) và cơ sở hỏa táng. </w:t>
            </w:r>
            <w:r w:rsidRPr="00694ABC">
              <w:rPr>
                <w:rFonts w:ascii="Times New Roman" w:hAnsi="Times New Roman"/>
                <w:sz w:val="24"/>
                <w:szCs w:val="24"/>
                <w:u w:val="single"/>
              </w:rPr>
              <w:t>Ủy ban nhân dân cấp xã</w:t>
            </w:r>
            <w:r w:rsidRPr="00694ABC">
              <w:rPr>
                <w:rFonts w:ascii="Times New Roman" w:hAnsi="Times New Roman"/>
                <w:sz w:val="24"/>
                <w:szCs w:val="24"/>
              </w:rPr>
              <w:t xml:space="preserve"> tổ chức lập kế hoạch 05 năm, hàng năm đầu tư xây dựng mới, cải tạo, mở rộng và lộ trình đóng cửa, di chuyển nghĩa trang và phần mộ riêng lẻ đối với các nghĩa trang còn lại trên địa bàn theo quy hoạch được cấp có thẩm quyền phê duyệt; hàng năm cân đối ngân sách địa phương và đề xuất ngân sách tỉnh, huy động các nguồn vốn hợp pháp khác để thực hiện các nhiệm vụ theo kế hoạch đã được phê duyệt.</w:t>
            </w:r>
          </w:p>
          <w:p w14:paraId="017A7EDE" w14:textId="77777777" w:rsidR="00A632B1" w:rsidRPr="00AC1ACC" w:rsidRDefault="00A632B1" w:rsidP="00960412">
            <w:pPr>
              <w:spacing w:before="120" w:after="120" w:line="288" w:lineRule="auto"/>
              <w:jc w:val="both"/>
              <w:rPr>
                <w:rFonts w:ascii="Times New Roman" w:hAnsi="Times New Roman"/>
                <w:sz w:val="24"/>
                <w:szCs w:val="24"/>
              </w:rPr>
            </w:pPr>
          </w:p>
          <w:p w14:paraId="5361BCED" w14:textId="77777777" w:rsidR="00A632B1" w:rsidRPr="008630DF" w:rsidRDefault="00A632B1" w:rsidP="00960412">
            <w:pPr>
              <w:spacing w:before="120" w:after="120" w:line="288" w:lineRule="auto"/>
              <w:jc w:val="both"/>
              <w:rPr>
                <w:rFonts w:ascii="Times New Roman" w:hAnsi="Times New Roman"/>
                <w:b/>
                <w:bCs/>
                <w:sz w:val="24"/>
                <w:szCs w:val="24"/>
              </w:rPr>
            </w:pPr>
            <w:r w:rsidRPr="00AC1ACC">
              <w:rPr>
                <w:rFonts w:ascii="Times New Roman" w:hAnsi="Times New Roman"/>
                <w:sz w:val="24"/>
                <w:szCs w:val="24"/>
              </w:rPr>
              <w:lastRenderedPageBreak/>
              <w:t xml:space="preserve">3. </w:t>
            </w:r>
            <w:r w:rsidRPr="00AC1ACC">
              <w:rPr>
                <w:rFonts w:ascii="Times New Roman" w:hAnsi="Times New Roman"/>
                <w:sz w:val="24"/>
                <w:szCs w:val="24"/>
                <w:u w:val="single"/>
              </w:rPr>
              <w:t xml:space="preserve">Ủy ban nhân dân cấp </w:t>
            </w:r>
            <w:r>
              <w:rPr>
                <w:rFonts w:ascii="Times New Roman" w:hAnsi="Times New Roman"/>
                <w:sz w:val="24"/>
                <w:szCs w:val="24"/>
                <w:u w:val="single"/>
              </w:rPr>
              <w:t>xã</w:t>
            </w:r>
            <w:r w:rsidRPr="00AC1ACC">
              <w:rPr>
                <w:rFonts w:ascii="Times New Roman" w:hAnsi="Times New Roman"/>
                <w:sz w:val="24"/>
                <w:szCs w:val="24"/>
              </w:rPr>
              <w:t xml:space="preserve"> quyết định và thông báo công khai về việc đóng cửa, di chuyển nghĩa trang và các phần mộ riêng lẻ trên địa bàn quản lý.</w:t>
            </w:r>
          </w:p>
        </w:tc>
        <w:tc>
          <w:tcPr>
            <w:tcW w:w="4854" w:type="dxa"/>
          </w:tcPr>
          <w:p w14:paraId="6799A55D" w14:textId="577C9B2B" w:rsidR="00A632B1" w:rsidRPr="008630DF" w:rsidRDefault="00A632B1" w:rsidP="00960412">
            <w:pPr>
              <w:spacing w:before="120" w:after="120" w:line="288" w:lineRule="auto"/>
              <w:jc w:val="both"/>
              <w:rPr>
                <w:rFonts w:ascii="Times New Roman" w:hAnsi="Times New Roman"/>
                <w:sz w:val="24"/>
                <w:szCs w:val="24"/>
              </w:rPr>
            </w:pPr>
            <w:r w:rsidRPr="008630DF">
              <w:rPr>
                <w:rFonts w:ascii="Times New Roman" w:hAnsi="Times New Roman"/>
                <w:sz w:val="24"/>
                <w:szCs w:val="24"/>
              </w:rPr>
              <w:lastRenderedPageBreak/>
              <w:t xml:space="preserve">Thay thế cụm từ </w:t>
            </w:r>
            <w:r w:rsidRPr="008630DF">
              <w:rPr>
                <w:rFonts w:ascii="Times New Roman" w:hAnsi="Times New Roman"/>
                <w:i/>
                <w:iCs/>
                <w:sz w:val="24"/>
                <w:szCs w:val="24"/>
              </w:rPr>
              <w:t>“</w:t>
            </w:r>
            <w:r>
              <w:rPr>
                <w:rFonts w:ascii="Times New Roman" w:hAnsi="Times New Roman"/>
                <w:i/>
                <w:iCs/>
                <w:sz w:val="24"/>
                <w:szCs w:val="24"/>
              </w:rPr>
              <w:t>Ủy ban nhân dân cấp huyện</w:t>
            </w:r>
            <w:r w:rsidRPr="008630DF">
              <w:rPr>
                <w:rFonts w:ascii="Times New Roman" w:hAnsi="Times New Roman"/>
                <w:i/>
                <w:iCs/>
                <w:sz w:val="24"/>
                <w:szCs w:val="24"/>
              </w:rPr>
              <w:t>”</w:t>
            </w:r>
            <w:r w:rsidRPr="008630DF">
              <w:rPr>
                <w:rFonts w:ascii="Times New Roman" w:hAnsi="Times New Roman"/>
                <w:sz w:val="24"/>
                <w:szCs w:val="24"/>
              </w:rPr>
              <w:t xml:space="preserve"> bằng cụm từ </w:t>
            </w:r>
            <w:r w:rsidRPr="008630DF">
              <w:rPr>
                <w:rFonts w:ascii="Times New Roman" w:hAnsi="Times New Roman"/>
                <w:i/>
                <w:iCs/>
                <w:sz w:val="24"/>
                <w:szCs w:val="24"/>
              </w:rPr>
              <w:t>“</w:t>
            </w:r>
            <w:r>
              <w:rPr>
                <w:rFonts w:ascii="Times New Roman" w:hAnsi="Times New Roman"/>
                <w:i/>
                <w:iCs/>
                <w:sz w:val="24"/>
                <w:szCs w:val="24"/>
              </w:rPr>
              <w:t>Ủy ban nhân dân cấp xã</w:t>
            </w:r>
            <w:r w:rsidRPr="008630DF">
              <w:rPr>
                <w:rFonts w:ascii="Times New Roman" w:hAnsi="Times New Roman"/>
                <w:i/>
                <w:iCs/>
                <w:sz w:val="24"/>
                <w:szCs w:val="24"/>
              </w:rPr>
              <w:t>”</w:t>
            </w:r>
            <w:r w:rsidR="00694ABC">
              <w:rPr>
                <w:rFonts w:ascii="Times New Roman" w:hAnsi="Times New Roman"/>
                <w:i/>
                <w:iCs/>
                <w:sz w:val="24"/>
                <w:szCs w:val="24"/>
              </w:rPr>
              <w:t xml:space="preserve">; “liên huyện” bằng cụm từ “liên xã, phường”. </w:t>
            </w:r>
            <w:r w:rsidRPr="008630DF">
              <w:rPr>
                <w:rFonts w:ascii="Times New Roman" w:hAnsi="Times New Roman"/>
                <w:sz w:val="24"/>
                <w:szCs w:val="24"/>
              </w:rPr>
              <w:t>Do sau khi tổ chức chính quyền địa phương 02 cấp (cấp tỉnh, xã) không còn cấp huyện.</w:t>
            </w:r>
          </w:p>
        </w:tc>
      </w:tr>
      <w:tr w:rsidR="00A632B1" w:rsidRPr="004049CA" w14:paraId="7BD97398" w14:textId="77777777" w:rsidTr="00960412">
        <w:tc>
          <w:tcPr>
            <w:tcW w:w="4853" w:type="dxa"/>
          </w:tcPr>
          <w:p w14:paraId="54F1BB31" w14:textId="77777777" w:rsidR="00A632B1" w:rsidRPr="00E21F61" w:rsidRDefault="00A632B1" w:rsidP="00960412">
            <w:pPr>
              <w:spacing w:before="120" w:after="120" w:line="288" w:lineRule="auto"/>
              <w:jc w:val="both"/>
              <w:rPr>
                <w:rFonts w:ascii="Times New Roman" w:hAnsi="Times New Roman"/>
                <w:b/>
                <w:bCs/>
                <w:sz w:val="24"/>
                <w:szCs w:val="24"/>
              </w:rPr>
            </w:pPr>
            <w:r w:rsidRPr="00E21F61">
              <w:rPr>
                <w:rFonts w:ascii="Times New Roman" w:hAnsi="Times New Roman"/>
                <w:b/>
                <w:bCs/>
                <w:sz w:val="24"/>
                <w:szCs w:val="24"/>
              </w:rPr>
              <w:t>Điều 5. Quản lý, sử dụng nghĩa trang và cơ sở hỏa táng</w:t>
            </w:r>
          </w:p>
          <w:p w14:paraId="58A73A30" w14:textId="77777777" w:rsidR="00A632B1" w:rsidRPr="00E21F61" w:rsidRDefault="00A632B1" w:rsidP="00960412">
            <w:pPr>
              <w:spacing w:before="120" w:after="120" w:line="288" w:lineRule="auto"/>
              <w:jc w:val="both"/>
              <w:rPr>
                <w:rFonts w:ascii="Times New Roman" w:hAnsi="Times New Roman"/>
                <w:sz w:val="24"/>
                <w:szCs w:val="24"/>
              </w:rPr>
            </w:pPr>
            <w:r w:rsidRPr="00E21F61">
              <w:rPr>
                <w:rFonts w:ascii="Times New Roman" w:hAnsi="Times New Roman"/>
                <w:sz w:val="24"/>
                <w:szCs w:val="24"/>
              </w:rPr>
              <w:t>1. Ủy ban nhân dân tỉnh phân cấp quản lý nghĩa trang, cơ sở hỏa táng trên địa bàn như sau:</w:t>
            </w:r>
          </w:p>
          <w:p w14:paraId="4EE3AAF1" w14:textId="5598C35F" w:rsidR="00694ABC" w:rsidRDefault="00694ABC" w:rsidP="00960412">
            <w:pPr>
              <w:spacing w:before="120" w:after="120" w:line="288" w:lineRule="auto"/>
              <w:jc w:val="both"/>
              <w:rPr>
                <w:rFonts w:ascii="Times New Roman" w:hAnsi="Times New Roman"/>
                <w:sz w:val="24"/>
                <w:szCs w:val="24"/>
              </w:rPr>
            </w:pPr>
            <w:r w:rsidRPr="00694ABC">
              <w:rPr>
                <w:rFonts w:ascii="Times New Roman" w:hAnsi="Times New Roman"/>
                <w:sz w:val="24"/>
                <w:szCs w:val="24"/>
              </w:rPr>
              <w:t xml:space="preserve">a) Ủy ban nhân dân tỉnh quản lý đối với nghĩa trang có quy mô </w:t>
            </w:r>
            <w:r w:rsidRPr="00694ABC">
              <w:rPr>
                <w:rFonts w:ascii="Times New Roman" w:hAnsi="Times New Roman"/>
                <w:sz w:val="24"/>
                <w:szCs w:val="24"/>
                <w:u w:val="single"/>
              </w:rPr>
              <w:t>liên huyện</w:t>
            </w:r>
            <w:r w:rsidRPr="00694ABC">
              <w:rPr>
                <w:rFonts w:ascii="Times New Roman" w:hAnsi="Times New Roman"/>
                <w:sz w:val="24"/>
                <w:szCs w:val="24"/>
              </w:rPr>
              <w:t xml:space="preserve"> và cơ sở hỏa táng trên địa bàn tỉnh.</w:t>
            </w:r>
          </w:p>
          <w:p w14:paraId="22703927" w14:textId="21838DCD" w:rsidR="00A632B1" w:rsidRPr="00E21F61" w:rsidRDefault="00A632B1" w:rsidP="00960412">
            <w:pPr>
              <w:spacing w:before="120" w:after="120" w:line="288" w:lineRule="auto"/>
              <w:jc w:val="both"/>
              <w:rPr>
                <w:rFonts w:ascii="Times New Roman" w:hAnsi="Times New Roman"/>
                <w:sz w:val="24"/>
                <w:szCs w:val="24"/>
              </w:rPr>
            </w:pPr>
            <w:r w:rsidRPr="00E21F61">
              <w:rPr>
                <w:rFonts w:ascii="Times New Roman" w:hAnsi="Times New Roman"/>
                <w:sz w:val="24"/>
                <w:szCs w:val="24"/>
              </w:rPr>
              <w:t xml:space="preserve">b) </w:t>
            </w:r>
            <w:r w:rsidRPr="009F7A26">
              <w:rPr>
                <w:rFonts w:ascii="Times New Roman" w:hAnsi="Times New Roman"/>
                <w:sz w:val="24"/>
                <w:szCs w:val="24"/>
                <w:u w:val="single"/>
              </w:rPr>
              <w:t>Ủy ban nhân dân cấp huyện</w:t>
            </w:r>
            <w:r w:rsidRPr="00E21F61">
              <w:rPr>
                <w:rFonts w:ascii="Times New Roman" w:hAnsi="Times New Roman"/>
                <w:sz w:val="24"/>
                <w:szCs w:val="24"/>
              </w:rPr>
              <w:t xml:space="preserve"> quản lý đối với các nghĩa trang còn lại trên địa bàn do mình quản lý.</w:t>
            </w:r>
          </w:p>
          <w:p w14:paraId="464D4E5B" w14:textId="77777777" w:rsidR="00A632B1" w:rsidRPr="00E21F61" w:rsidRDefault="00A632B1" w:rsidP="00960412">
            <w:pPr>
              <w:spacing w:before="120" w:after="120" w:line="288" w:lineRule="auto"/>
              <w:jc w:val="both"/>
              <w:rPr>
                <w:rFonts w:ascii="Times New Roman" w:hAnsi="Times New Roman"/>
                <w:sz w:val="24"/>
                <w:szCs w:val="24"/>
              </w:rPr>
            </w:pPr>
            <w:r w:rsidRPr="00E21F61">
              <w:rPr>
                <w:rFonts w:ascii="Times New Roman" w:hAnsi="Times New Roman"/>
                <w:sz w:val="24"/>
                <w:szCs w:val="24"/>
              </w:rPr>
              <w:t xml:space="preserve">3. Đối với nghĩa trang được đầu tư từ nguồn vốn ngoài ngân sách nhà nước phải dành tối thiểu 2% diện tích đất mai táng đã đầu tư xây dựng hạ tầng kỹ thuật theo quy hoạch chi tiết xây dựng nghĩa trang được cấp có thẩm quyền phê duyệt để phục vụ cho các đối tượng chính sách xã hội tại Điều 7 Quy định này khi chết trên địa bàn. Ủy ban </w:t>
            </w:r>
            <w:r w:rsidRPr="00E21F61">
              <w:rPr>
                <w:rFonts w:ascii="Times New Roman" w:hAnsi="Times New Roman"/>
                <w:sz w:val="24"/>
                <w:szCs w:val="24"/>
              </w:rPr>
              <w:lastRenderedPageBreak/>
              <w:t xml:space="preserve">nhân dân tỉnh quyết định việc chủ đầu tư xây dựng nghĩa trang phải dành tỷ lệ đất tối thiểu này khi phê duyệt chủ trương đầu tư dự án nghĩa trang. Diện tích đất mai táng phục vụ cho các đối tượng chính sách xã hội này được chủ đầu tư nghĩa trang bàn giao cho </w:t>
            </w:r>
            <w:r w:rsidRPr="009F7A26">
              <w:rPr>
                <w:rFonts w:ascii="Times New Roman" w:hAnsi="Times New Roman"/>
                <w:sz w:val="24"/>
                <w:szCs w:val="24"/>
                <w:u w:val="single"/>
              </w:rPr>
              <w:t>Ủy ban nhân dân cấp huyện</w:t>
            </w:r>
            <w:r w:rsidRPr="00E21F61">
              <w:rPr>
                <w:rFonts w:ascii="Times New Roman" w:hAnsi="Times New Roman"/>
                <w:sz w:val="24"/>
                <w:szCs w:val="24"/>
              </w:rPr>
              <w:t xml:space="preserve"> nơi xây dựng nghĩa trang để thống nhất quản lý, khai thác. Nội dung quản lý, khai thác được xác định trong quy chế quản lý nghĩa trang.</w:t>
            </w:r>
          </w:p>
          <w:p w14:paraId="1EC3D3F3" w14:textId="77777777" w:rsidR="00A632B1" w:rsidRDefault="00A632B1" w:rsidP="00960412">
            <w:pPr>
              <w:spacing w:before="120" w:after="120" w:line="288" w:lineRule="auto"/>
              <w:jc w:val="both"/>
              <w:rPr>
                <w:rFonts w:ascii="Times New Roman" w:hAnsi="Times New Roman"/>
                <w:sz w:val="24"/>
                <w:szCs w:val="24"/>
              </w:rPr>
            </w:pPr>
            <w:r w:rsidRPr="00E21F61">
              <w:rPr>
                <w:rFonts w:ascii="Times New Roman" w:hAnsi="Times New Roman"/>
                <w:sz w:val="24"/>
                <w:szCs w:val="24"/>
              </w:rPr>
              <w:t>5. Lựa chọn đơn vị quản lý nghĩa trang, cơ sở hỏa táng</w:t>
            </w:r>
          </w:p>
          <w:p w14:paraId="2EE40179" w14:textId="4B136B82" w:rsidR="00694ABC" w:rsidRPr="00E21F61" w:rsidRDefault="00694ABC" w:rsidP="00960412">
            <w:pPr>
              <w:spacing w:before="120" w:after="120" w:line="288" w:lineRule="auto"/>
              <w:jc w:val="both"/>
              <w:rPr>
                <w:rFonts w:ascii="Times New Roman" w:hAnsi="Times New Roman"/>
                <w:sz w:val="24"/>
                <w:szCs w:val="24"/>
              </w:rPr>
            </w:pPr>
            <w:r w:rsidRPr="00694ABC">
              <w:rPr>
                <w:rFonts w:ascii="Times New Roman" w:hAnsi="Times New Roman"/>
                <w:sz w:val="24"/>
                <w:szCs w:val="24"/>
              </w:rPr>
              <w:t xml:space="preserve">a) Ủy ban nhân dân tình lựa chọn đơn vị quản lý đối với nghĩa trang </w:t>
            </w:r>
            <w:r w:rsidRPr="00984255">
              <w:rPr>
                <w:rFonts w:ascii="Times New Roman" w:hAnsi="Times New Roman"/>
                <w:sz w:val="24"/>
                <w:szCs w:val="24"/>
                <w:u w:val="single"/>
              </w:rPr>
              <w:t>liên huyện</w:t>
            </w:r>
            <w:r w:rsidRPr="00694ABC">
              <w:rPr>
                <w:rFonts w:ascii="Times New Roman" w:hAnsi="Times New Roman"/>
                <w:sz w:val="24"/>
                <w:szCs w:val="24"/>
              </w:rPr>
              <w:t>, các cơ sở hỏa táng được đầu tư xây dựng từ nguồn vốn ngân sách nhà nước theo quy định pháp luật hiện hành về cung ứng sản phẩm dịch vụ công ích.</w:t>
            </w:r>
          </w:p>
          <w:p w14:paraId="59A6D16A" w14:textId="77777777" w:rsidR="00A632B1" w:rsidRPr="00E21F61" w:rsidRDefault="00A632B1" w:rsidP="00960412">
            <w:pPr>
              <w:spacing w:before="120" w:after="120" w:line="288" w:lineRule="auto"/>
              <w:jc w:val="both"/>
              <w:rPr>
                <w:rFonts w:ascii="Times New Roman" w:hAnsi="Times New Roman"/>
                <w:sz w:val="24"/>
                <w:szCs w:val="24"/>
              </w:rPr>
            </w:pPr>
            <w:r w:rsidRPr="00E21F61">
              <w:rPr>
                <w:rFonts w:ascii="Times New Roman" w:hAnsi="Times New Roman"/>
                <w:sz w:val="24"/>
                <w:szCs w:val="24"/>
              </w:rPr>
              <w:t xml:space="preserve">b) Đối với nghĩa trang còn lại được đầu tư từ nguồn vốn ngân sách Nhà nước thì </w:t>
            </w:r>
            <w:r w:rsidRPr="009F7A26">
              <w:rPr>
                <w:rFonts w:ascii="Times New Roman" w:hAnsi="Times New Roman"/>
                <w:sz w:val="24"/>
                <w:szCs w:val="24"/>
                <w:u w:val="single"/>
              </w:rPr>
              <w:t>Ủy ban nhân dân cấp huyện</w:t>
            </w:r>
            <w:r w:rsidRPr="00E21F61">
              <w:rPr>
                <w:rFonts w:ascii="Times New Roman" w:hAnsi="Times New Roman"/>
                <w:sz w:val="24"/>
                <w:szCs w:val="24"/>
              </w:rPr>
              <w:t xml:space="preserve"> có trách nhiệm lựa chọn đơn vị quản lý nghĩa trang theo quy định của pháp luật hiện hành về cung ứng sản phẩm dịch vụ công ích.</w:t>
            </w:r>
          </w:p>
          <w:p w14:paraId="6FBCBBED" w14:textId="77777777" w:rsidR="00A632B1" w:rsidRPr="00E21F61" w:rsidRDefault="00A632B1" w:rsidP="00960412">
            <w:pPr>
              <w:spacing w:before="120" w:after="120" w:line="288" w:lineRule="auto"/>
              <w:jc w:val="both"/>
              <w:rPr>
                <w:rFonts w:ascii="Times New Roman" w:hAnsi="Times New Roman"/>
                <w:sz w:val="24"/>
                <w:szCs w:val="24"/>
              </w:rPr>
            </w:pPr>
            <w:r w:rsidRPr="00E21F61">
              <w:rPr>
                <w:rFonts w:ascii="Times New Roman" w:hAnsi="Times New Roman"/>
                <w:sz w:val="24"/>
                <w:szCs w:val="24"/>
              </w:rPr>
              <w:lastRenderedPageBreak/>
              <w:t>6. Quy chế quản lý nghĩa trang</w:t>
            </w:r>
          </w:p>
          <w:p w14:paraId="36826CEF" w14:textId="77777777" w:rsidR="00A632B1" w:rsidRPr="00E21F61" w:rsidRDefault="00A632B1" w:rsidP="00960412">
            <w:pPr>
              <w:spacing w:before="120" w:after="120" w:line="288" w:lineRule="auto"/>
              <w:jc w:val="both"/>
              <w:rPr>
                <w:rFonts w:ascii="Times New Roman" w:hAnsi="Times New Roman"/>
                <w:sz w:val="24"/>
                <w:szCs w:val="24"/>
              </w:rPr>
            </w:pPr>
            <w:r w:rsidRPr="00E21F61">
              <w:rPr>
                <w:rFonts w:ascii="Times New Roman" w:hAnsi="Times New Roman"/>
                <w:sz w:val="24"/>
                <w:szCs w:val="24"/>
              </w:rPr>
              <w:t xml:space="preserve">a) Nghĩa trang được đầu tư bằng nguồn vốn ngân sách nhà nước thì Ủy ban nhân dân tỉnh phê duyệt quy chế quản lý nghĩa trang quy mô </w:t>
            </w:r>
            <w:r w:rsidRPr="00984255">
              <w:rPr>
                <w:rFonts w:ascii="Times New Roman" w:hAnsi="Times New Roman"/>
                <w:sz w:val="24"/>
                <w:szCs w:val="24"/>
                <w:u w:val="single"/>
              </w:rPr>
              <w:t>liên huyện</w:t>
            </w:r>
            <w:r w:rsidRPr="00E21F61">
              <w:rPr>
                <w:rFonts w:ascii="Times New Roman" w:hAnsi="Times New Roman"/>
                <w:sz w:val="24"/>
                <w:szCs w:val="24"/>
              </w:rPr>
              <w:t xml:space="preserve">; </w:t>
            </w:r>
            <w:r w:rsidRPr="009F7A26">
              <w:rPr>
                <w:rFonts w:ascii="Times New Roman" w:hAnsi="Times New Roman"/>
                <w:sz w:val="24"/>
                <w:szCs w:val="24"/>
                <w:u w:val="single"/>
              </w:rPr>
              <w:t>Ủy ban nhân dân cấp huyện</w:t>
            </w:r>
            <w:r w:rsidRPr="00E21F61">
              <w:rPr>
                <w:rFonts w:ascii="Times New Roman" w:hAnsi="Times New Roman"/>
                <w:sz w:val="24"/>
                <w:szCs w:val="24"/>
              </w:rPr>
              <w:t xml:space="preserve"> phê duyệt quy chế quản lý nghĩa trang còn lại trên địa bàn theo địa giới hành chính do mình quản lý.</w:t>
            </w:r>
          </w:p>
          <w:p w14:paraId="4499CDC9" w14:textId="77777777" w:rsidR="00A632B1" w:rsidRPr="00E21F61" w:rsidRDefault="00A632B1" w:rsidP="00960412">
            <w:pPr>
              <w:spacing w:before="120" w:after="120" w:line="288" w:lineRule="auto"/>
              <w:jc w:val="both"/>
              <w:rPr>
                <w:rFonts w:ascii="Times New Roman" w:hAnsi="Times New Roman"/>
                <w:sz w:val="24"/>
                <w:szCs w:val="24"/>
              </w:rPr>
            </w:pPr>
            <w:r w:rsidRPr="00E21F61">
              <w:rPr>
                <w:rFonts w:ascii="Times New Roman" w:hAnsi="Times New Roman"/>
                <w:sz w:val="24"/>
                <w:szCs w:val="24"/>
              </w:rPr>
              <w:t xml:space="preserve">b) Nghĩa trang được đầu tư từ nguồn vốn ngoài ngân sách thì Chủ đầu tư tự tổ chức lập, phê duyệt quy chế quản lý nghĩa trang do mình đầu tư; sau khi ban hành phải gửi </w:t>
            </w:r>
            <w:r w:rsidRPr="009F7A26">
              <w:rPr>
                <w:rFonts w:ascii="Times New Roman" w:hAnsi="Times New Roman"/>
                <w:sz w:val="24"/>
                <w:szCs w:val="24"/>
                <w:u w:val="single"/>
              </w:rPr>
              <w:t>Ủy ban nhân dân cấp huyện</w:t>
            </w:r>
            <w:r w:rsidRPr="00E21F61">
              <w:rPr>
                <w:rFonts w:ascii="Times New Roman" w:hAnsi="Times New Roman"/>
                <w:sz w:val="24"/>
                <w:szCs w:val="24"/>
              </w:rPr>
              <w:t xml:space="preserve"> để quản lý, giám sát, kiểm tra việc thực hiện.</w:t>
            </w:r>
          </w:p>
          <w:p w14:paraId="5B78845D" w14:textId="77777777" w:rsidR="00A632B1" w:rsidRPr="008630DF" w:rsidRDefault="00A632B1" w:rsidP="00960412">
            <w:pPr>
              <w:spacing w:before="120" w:after="120" w:line="288" w:lineRule="auto"/>
              <w:jc w:val="both"/>
              <w:rPr>
                <w:rFonts w:ascii="Times New Roman" w:hAnsi="Times New Roman"/>
                <w:b/>
                <w:bCs/>
                <w:sz w:val="24"/>
                <w:szCs w:val="24"/>
              </w:rPr>
            </w:pPr>
            <w:r w:rsidRPr="00E21F61">
              <w:rPr>
                <w:rFonts w:ascii="Times New Roman" w:hAnsi="Times New Roman"/>
                <w:sz w:val="24"/>
                <w:szCs w:val="24"/>
              </w:rPr>
              <w:t xml:space="preserve">d) Các nghĩa trang được xây dựng mới phải tổ chức lập, phê duyệt quy chế quản lý nghĩa trang trước khi đưa vào khai thác, sử dụng. Đối với các nghĩa trang hiện hữu, nếu chưa có quy chế quản lý nghĩa trang thì </w:t>
            </w:r>
            <w:r w:rsidRPr="009F7A26">
              <w:rPr>
                <w:rFonts w:ascii="Times New Roman" w:hAnsi="Times New Roman"/>
                <w:sz w:val="24"/>
                <w:szCs w:val="24"/>
                <w:u w:val="single"/>
              </w:rPr>
              <w:t>Ủy ban nhân dân cấp huyện</w:t>
            </w:r>
            <w:r w:rsidRPr="00E21F61">
              <w:rPr>
                <w:rFonts w:ascii="Times New Roman" w:hAnsi="Times New Roman"/>
                <w:sz w:val="24"/>
                <w:szCs w:val="24"/>
              </w:rPr>
              <w:t xml:space="preserve"> tổ chức lập, phê duyệt theo quy định.</w:t>
            </w:r>
          </w:p>
        </w:tc>
        <w:tc>
          <w:tcPr>
            <w:tcW w:w="4853" w:type="dxa"/>
          </w:tcPr>
          <w:p w14:paraId="397AD6A7" w14:textId="77777777" w:rsidR="00A632B1" w:rsidRPr="00E21F61" w:rsidRDefault="00A632B1" w:rsidP="00960412">
            <w:pPr>
              <w:spacing w:before="120" w:after="120" w:line="288" w:lineRule="auto"/>
              <w:jc w:val="both"/>
              <w:rPr>
                <w:rFonts w:ascii="Times New Roman" w:hAnsi="Times New Roman"/>
                <w:b/>
                <w:bCs/>
                <w:sz w:val="24"/>
                <w:szCs w:val="24"/>
              </w:rPr>
            </w:pPr>
            <w:r w:rsidRPr="00E21F61">
              <w:rPr>
                <w:rFonts w:ascii="Times New Roman" w:hAnsi="Times New Roman"/>
                <w:b/>
                <w:bCs/>
                <w:sz w:val="24"/>
                <w:szCs w:val="24"/>
              </w:rPr>
              <w:lastRenderedPageBreak/>
              <w:t>Điều 5. Quản lý, sử dụng nghĩa trang và cơ sở hỏa táng</w:t>
            </w:r>
          </w:p>
          <w:p w14:paraId="3889899A" w14:textId="77777777" w:rsidR="00A632B1" w:rsidRPr="00E21F61" w:rsidRDefault="00A632B1" w:rsidP="00960412">
            <w:pPr>
              <w:spacing w:before="120" w:after="120" w:line="288" w:lineRule="auto"/>
              <w:jc w:val="both"/>
              <w:rPr>
                <w:rFonts w:ascii="Times New Roman" w:hAnsi="Times New Roman"/>
                <w:sz w:val="24"/>
                <w:szCs w:val="24"/>
              </w:rPr>
            </w:pPr>
            <w:r w:rsidRPr="00E21F61">
              <w:rPr>
                <w:rFonts w:ascii="Times New Roman" w:hAnsi="Times New Roman"/>
                <w:sz w:val="24"/>
                <w:szCs w:val="24"/>
              </w:rPr>
              <w:t>1. Ủy ban nhân dân tỉnh phân cấp quản lý nghĩa trang, cơ sở hỏa táng trên địa bàn như sau:</w:t>
            </w:r>
          </w:p>
          <w:p w14:paraId="7245D110" w14:textId="73B51BF2" w:rsidR="00694ABC" w:rsidRDefault="00694ABC" w:rsidP="00960412">
            <w:pPr>
              <w:spacing w:before="120" w:after="120" w:line="288" w:lineRule="auto"/>
              <w:jc w:val="both"/>
              <w:rPr>
                <w:rFonts w:ascii="Times New Roman" w:hAnsi="Times New Roman"/>
                <w:sz w:val="24"/>
                <w:szCs w:val="24"/>
              </w:rPr>
            </w:pPr>
            <w:r w:rsidRPr="00694ABC">
              <w:rPr>
                <w:rFonts w:ascii="Times New Roman" w:hAnsi="Times New Roman"/>
                <w:sz w:val="24"/>
                <w:szCs w:val="24"/>
                <w:lang w:val="vi-VN"/>
              </w:rPr>
              <w:t xml:space="preserve">a) Ủy ban nhân dân tỉnh quản lý đối với nghĩa trang có quy mô </w:t>
            </w:r>
            <w:r w:rsidRPr="00694ABC">
              <w:rPr>
                <w:rFonts w:ascii="Times New Roman" w:hAnsi="Times New Roman"/>
                <w:sz w:val="24"/>
                <w:szCs w:val="24"/>
                <w:u w:val="single"/>
                <w:lang w:val="vi-VN"/>
              </w:rPr>
              <w:t xml:space="preserve">liên </w:t>
            </w:r>
            <w:r w:rsidRPr="00694ABC">
              <w:rPr>
                <w:rFonts w:ascii="Times New Roman" w:hAnsi="Times New Roman"/>
                <w:sz w:val="24"/>
                <w:szCs w:val="24"/>
                <w:u w:val="single"/>
              </w:rPr>
              <w:t>xã, phường</w:t>
            </w:r>
            <w:r w:rsidRPr="00694ABC">
              <w:rPr>
                <w:rFonts w:ascii="Times New Roman" w:hAnsi="Times New Roman"/>
                <w:sz w:val="24"/>
                <w:szCs w:val="24"/>
                <w:lang w:val="vi-VN"/>
              </w:rPr>
              <w:t xml:space="preserve"> và cơ sở hỏa táng trên địa bàn tỉnh.</w:t>
            </w:r>
          </w:p>
          <w:p w14:paraId="0F70B6FC" w14:textId="608BE7BB" w:rsidR="00A632B1" w:rsidRPr="00984255" w:rsidRDefault="00A632B1" w:rsidP="00960412">
            <w:pPr>
              <w:spacing w:before="120" w:after="120" w:line="288" w:lineRule="auto"/>
              <w:jc w:val="both"/>
              <w:rPr>
                <w:rFonts w:ascii="Times New Roman" w:hAnsi="Times New Roman"/>
                <w:spacing w:val="2"/>
                <w:sz w:val="24"/>
                <w:szCs w:val="24"/>
              </w:rPr>
            </w:pPr>
            <w:r w:rsidRPr="00984255">
              <w:rPr>
                <w:rFonts w:ascii="Times New Roman" w:hAnsi="Times New Roman"/>
                <w:spacing w:val="2"/>
                <w:sz w:val="24"/>
                <w:szCs w:val="24"/>
              </w:rPr>
              <w:t xml:space="preserve">b) </w:t>
            </w:r>
            <w:r w:rsidRPr="00984255">
              <w:rPr>
                <w:rFonts w:ascii="Times New Roman" w:hAnsi="Times New Roman"/>
                <w:spacing w:val="2"/>
                <w:sz w:val="24"/>
                <w:szCs w:val="24"/>
                <w:u w:val="single"/>
              </w:rPr>
              <w:t>Ủy ban nhân dân cấp xã</w:t>
            </w:r>
            <w:r w:rsidRPr="00984255">
              <w:rPr>
                <w:rFonts w:ascii="Times New Roman" w:hAnsi="Times New Roman"/>
                <w:spacing w:val="2"/>
                <w:sz w:val="24"/>
                <w:szCs w:val="24"/>
              </w:rPr>
              <w:t xml:space="preserve"> quản lý đối với các nghĩa trang còn lại trên địa bàn do mình quản lý.</w:t>
            </w:r>
          </w:p>
          <w:p w14:paraId="72289372" w14:textId="77777777" w:rsidR="00A632B1" w:rsidRPr="00E21F61" w:rsidRDefault="00A632B1" w:rsidP="00960412">
            <w:pPr>
              <w:spacing w:before="120" w:after="120" w:line="288" w:lineRule="auto"/>
              <w:jc w:val="both"/>
              <w:rPr>
                <w:rFonts w:ascii="Times New Roman" w:hAnsi="Times New Roman"/>
                <w:sz w:val="24"/>
                <w:szCs w:val="24"/>
              </w:rPr>
            </w:pPr>
            <w:r w:rsidRPr="00E21F61">
              <w:rPr>
                <w:rFonts w:ascii="Times New Roman" w:hAnsi="Times New Roman"/>
                <w:sz w:val="24"/>
                <w:szCs w:val="24"/>
              </w:rPr>
              <w:t xml:space="preserve">3. Đối với nghĩa trang được đầu tư từ nguồn vốn ngoài ngân sách nhà nước phải dành tối thiểu 2% diện tích đất mai táng đã đầu tư xây dựng hạ tầng kỹ thuật theo quy hoạch chi tiết xây dựng nghĩa trang được cấp có thẩm quyền phê duyệt để phục vụ cho các đối tượng chính sách xã hội tại Điều 7 Quy định này khi chết trên địa bàn. Ủy ban </w:t>
            </w:r>
            <w:r w:rsidRPr="00E21F61">
              <w:rPr>
                <w:rFonts w:ascii="Times New Roman" w:hAnsi="Times New Roman"/>
                <w:sz w:val="24"/>
                <w:szCs w:val="24"/>
              </w:rPr>
              <w:lastRenderedPageBreak/>
              <w:t xml:space="preserve">nhân dân tỉnh quyết định việc chủ đầu tư xây dựng nghĩa trang phải dành tỷ lệ đất tối thiểu này khi phê duyệt chủ trương đầu tư dự án nghĩa trang. Diện tích đất mai táng phục vụ cho các đối tượng chính sách xã hội này được chủ đầu tư nghĩa trang bàn giao cho </w:t>
            </w:r>
            <w:r w:rsidRPr="009F7A26">
              <w:rPr>
                <w:rFonts w:ascii="Times New Roman" w:hAnsi="Times New Roman"/>
                <w:sz w:val="24"/>
                <w:szCs w:val="24"/>
                <w:u w:val="single"/>
              </w:rPr>
              <w:t xml:space="preserve">Ủy ban nhân dân cấp </w:t>
            </w:r>
            <w:r>
              <w:rPr>
                <w:rFonts w:ascii="Times New Roman" w:hAnsi="Times New Roman"/>
                <w:sz w:val="24"/>
                <w:szCs w:val="24"/>
                <w:u w:val="single"/>
              </w:rPr>
              <w:t>xã</w:t>
            </w:r>
            <w:r w:rsidRPr="00E21F61">
              <w:rPr>
                <w:rFonts w:ascii="Times New Roman" w:hAnsi="Times New Roman"/>
                <w:sz w:val="24"/>
                <w:szCs w:val="24"/>
              </w:rPr>
              <w:t xml:space="preserve"> nơi xây dựng nghĩa trang để thống nhất quản lý, khai thác. Nội dung quản lý, khai thác được xác định trong quy chế quản lý nghĩa trang.</w:t>
            </w:r>
          </w:p>
          <w:p w14:paraId="19AD7B92" w14:textId="77777777" w:rsidR="00A632B1" w:rsidRDefault="00A632B1" w:rsidP="00960412">
            <w:pPr>
              <w:spacing w:before="120" w:after="120" w:line="288" w:lineRule="auto"/>
              <w:jc w:val="both"/>
              <w:rPr>
                <w:rFonts w:ascii="Times New Roman" w:hAnsi="Times New Roman"/>
                <w:sz w:val="24"/>
                <w:szCs w:val="24"/>
              </w:rPr>
            </w:pPr>
            <w:r w:rsidRPr="00E21F61">
              <w:rPr>
                <w:rFonts w:ascii="Times New Roman" w:hAnsi="Times New Roman"/>
                <w:sz w:val="24"/>
                <w:szCs w:val="24"/>
              </w:rPr>
              <w:t>5. Lựa chọn đơn vị quản lý nghĩa trang, cơ sở hỏa táng</w:t>
            </w:r>
          </w:p>
          <w:p w14:paraId="72484919" w14:textId="712294B4" w:rsidR="00694ABC" w:rsidRPr="00E21F61" w:rsidRDefault="00694ABC" w:rsidP="00960412">
            <w:pPr>
              <w:spacing w:before="120" w:after="120" w:line="288" w:lineRule="auto"/>
              <w:jc w:val="both"/>
              <w:rPr>
                <w:rFonts w:ascii="Times New Roman" w:hAnsi="Times New Roman"/>
                <w:sz w:val="24"/>
                <w:szCs w:val="24"/>
              </w:rPr>
            </w:pPr>
            <w:r w:rsidRPr="00694ABC">
              <w:rPr>
                <w:rFonts w:ascii="Times New Roman" w:hAnsi="Times New Roman"/>
                <w:sz w:val="24"/>
                <w:szCs w:val="24"/>
              </w:rPr>
              <w:t xml:space="preserve">a) Ủy ban nhân dân tình lựa chọn đơn vị quản lý đối với nghĩa trang </w:t>
            </w:r>
            <w:r w:rsidRPr="00984255">
              <w:rPr>
                <w:rFonts w:ascii="Times New Roman" w:hAnsi="Times New Roman"/>
                <w:sz w:val="24"/>
                <w:szCs w:val="24"/>
                <w:u w:val="single"/>
              </w:rPr>
              <w:t xml:space="preserve">liên </w:t>
            </w:r>
            <w:r w:rsidR="00984255" w:rsidRPr="00984255">
              <w:rPr>
                <w:rFonts w:ascii="Times New Roman" w:hAnsi="Times New Roman"/>
                <w:sz w:val="24"/>
                <w:szCs w:val="24"/>
                <w:u w:val="single"/>
              </w:rPr>
              <w:t>xã, phường</w:t>
            </w:r>
            <w:r w:rsidRPr="00694ABC">
              <w:rPr>
                <w:rFonts w:ascii="Times New Roman" w:hAnsi="Times New Roman"/>
                <w:sz w:val="24"/>
                <w:szCs w:val="24"/>
              </w:rPr>
              <w:t>, các cơ sở hỏa táng được đầu tư xây dựng từ nguồn vốn ngân sách nhà nước theo quy định pháp luật hiện hành về cung ứng sản phẩm dịch vụ công ích.</w:t>
            </w:r>
          </w:p>
          <w:p w14:paraId="2F6A4CF5" w14:textId="77777777" w:rsidR="00A632B1" w:rsidRPr="00E21F61" w:rsidRDefault="00A632B1" w:rsidP="00960412">
            <w:pPr>
              <w:spacing w:before="120" w:after="120" w:line="288" w:lineRule="auto"/>
              <w:jc w:val="both"/>
              <w:rPr>
                <w:rFonts w:ascii="Times New Roman" w:hAnsi="Times New Roman"/>
                <w:sz w:val="24"/>
                <w:szCs w:val="24"/>
              </w:rPr>
            </w:pPr>
            <w:r w:rsidRPr="00E21F61">
              <w:rPr>
                <w:rFonts w:ascii="Times New Roman" w:hAnsi="Times New Roman"/>
                <w:sz w:val="24"/>
                <w:szCs w:val="24"/>
              </w:rPr>
              <w:t xml:space="preserve">b) Đối với nghĩa trang còn lại được đầu tư từ nguồn vốn ngân sách Nhà nước thì </w:t>
            </w:r>
            <w:r w:rsidRPr="009F7A26">
              <w:rPr>
                <w:rFonts w:ascii="Times New Roman" w:hAnsi="Times New Roman"/>
                <w:sz w:val="24"/>
                <w:szCs w:val="24"/>
                <w:u w:val="single"/>
              </w:rPr>
              <w:t xml:space="preserve">Ủy ban nhân dân cấp </w:t>
            </w:r>
            <w:r>
              <w:rPr>
                <w:rFonts w:ascii="Times New Roman" w:hAnsi="Times New Roman"/>
                <w:sz w:val="24"/>
                <w:szCs w:val="24"/>
                <w:u w:val="single"/>
              </w:rPr>
              <w:t>xã</w:t>
            </w:r>
            <w:r w:rsidRPr="00E21F61">
              <w:rPr>
                <w:rFonts w:ascii="Times New Roman" w:hAnsi="Times New Roman"/>
                <w:sz w:val="24"/>
                <w:szCs w:val="24"/>
              </w:rPr>
              <w:t xml:space="preserve"> có trách nhiệm lựa chọn đơn vị quản lý nghĩa trang theo quy định của pháp luật hiện hành về cung ứng sản phẩm dịch vụ công ích.</w:t>
            </w:r>
          </w:p>
          <w:p w14:paraId="1C172055" w14:textId="77777777" w:rsidR="00A632B1" w:rsidRPr="00E21F61" w:rsidRDefault="00A632B1" w:rsidP="00960412">
            <w:pPr>
              <w:spacing w:before="120" w:after="120" w:line="288" w:lineRule="auto"/>
              <w:jc w:val="both"/>
              <w:rPr>
                <w:rFonts w:ascii="Times New Roman" w:hAnsi="Times New Roman"/>
                <w:sz w:val="24"/>
                <w:szCs w:val="24"/>
              </w:rPr>
            </w:pPr>
            <w:r w:rsidRPr="00E21F61">
              <w:rPr>
                <w:rFonts w:ascii="Times New Roman" w:hAnsi="Times New Roman"/>
                <w:sz w:val="24"/>
                <w:szCs w:val="24"/>
              </w:rPr>
              <w:lastRenderedPageBreak/>
              <w:t>6. Quy chế quản lý nghĩa trang</w:t>
            </w:r>
          </w:p>
          <w:p w14:paraId="3E4021BD" w14:textId="654E067F" w:rsidR="00A632B1" w:rsidRPr="00E21F61" w:rsidRDefault="00A632B1" w:rsidP="00960412">
            <w:pPr>
              <w:spacing w:before="120" w:after="120" w:line="288" w:lineRule="auto"/>
              <w:jc w:val="both"/>
              <w:rPr>
                <w:rFonts w:ascii="Times New Roman" w:hAnsi="Times New Roman"/>
                <w:sz w:val="24"/>
                <w:szCs w:val="24"/>
              </w:rPr>
            </w:pPr>
            <w:r w:rsidRPr="00E21F61">
              <w:rPr>
                <w:rFonts w:ascii="Times New Roman" w:hAnsi="Times New Roman"/>
                <w:sz w:val="24"/>
                <w:szCs w:val="24"/>
              </w:rPr>
              <w:t xml:space="preserve">a) Nghĩa trang được đầu tư bằng nguồn vốn ngân sách nhà nước thì Ủy ban nhân dân tỉnh phê duyệt quy chế quản lý nghĩa trang quy mô </w:t>
            </w:r>
            <w:r w:rsidRPr="00984255">
              <w:rPr>
                <w:rFonts w:ascii="Times New Roman" w:hAnsi="Times New Roman"/>
                <w:sz w:val="24"/>
                <w:szCs w:val="24"/>
                <w:u w:val="single"/>
              </w:rPr>
              <w:t xml:space="preserve">liên </w:t>
            </w:r>
            <w:r w:rsidR="00984255" w:rsidRPr="00984255">
              <w:rPr>
                <w:rFonts w:ascii="Times New Roman" w:hAnsi="Times New Roman"/>
                <w:sz w:val="24"/>
                <w:szCs w:val="24"/>
                <w:u w:val="single"/>
              </w:rPr>
              <w:t>xã, phường</w:t>
            </w:r>
            <w:r w:rsidRPr="00E21F61">
              <w:rPr>
                <w:rFonts w:ascii="Times New Roman" w:hAnsi="Times New Roman"/>
                <w:sz w:val="24"/>
                <w:szCs w:val="24"/>
              </w:rPr>
              <w:t xml:space="preserve">; </w:t>
            </w:r>
            <w:r w:rsidRPr="009F7A26">
              <w:rPr>
                <w:rFonts w:ascii="Times New Roman" w:hAnsi="Times New Roman"/>
                <w:sz w:val="24"/>
                <w:szCs w:val="24"/>
                <w:u w:val="single"/>
              </w:rPr>
              <w:t xml:space="preserve">Ủy ban nhân dân cấp </w:t>
            </w:r>
            <w:r>
              <w:rPr>
                <w:rFonts w:ascii="Times New Roman" w:hAnsi="Times New Roman"/>
                <w:sz w:val="24"/>
                <w:szCs w:val="24"/>
                <w:u w:val="single"/>
              </w:rPr>
              <w:t>xã</w:t>
            </w:r>
            <w:r w:rsidRPr="00E21F61">
              <w:rPr>
                <w:rFonts w:ascii="Times New Roman" w:hAnsi="Times New Roman"/>
                <w:sz w:val="24"/>
                <w:szCs w:val="24"/>
              </w:rPr>
              <w:t xml:space="preserve"> phê duyệt quy chế quản lý nghĩa trang còn lại trên địa bàn theo địa giới hành chính do mình quản lý.</w:t>
            </w:r>
          </w:p>
          <w:p w14:paraId="3D5B26BA" w14:textId="77777777" w:rsidR="00A632B1" w:rsidRPr="00E21F61" w:rsidRDefault="00A632B1" w:rsidP="00960412">
            <w:pPr>
              <w:spacing w:before="120" w:after="120" w:line="288" w:lineRule="auto"/>
              <w:jc w:val="both"/>
              <w:rPr>
                <w:rFonts w:ascii="Times New Roman" w:hAnsi="Times New Roman"/>
                <w:sz w:val="24"/>
                <w:szCs w:val="24"/>
              </w:rPr>
            </w:pPr>
            <w:r w:rsidRPr="00E21F61">
              <w:rPr>
                <w:rFonts w:ascii="Times New Roman" w:hAnsi="Times New Roman"/>
                <w:sz w:val="24"/>
                <w:szCs w:val="24"/>
              </w:rPr>
              <w:t xml:space="preserve">b) Nghĩa trang được đầu tư từ nguồn vốn ngoài ngân sách thì Chủ đầu tư tự tổ chức lập, phê duyệt quy chế quản lý nghĩa trang do mình đầu tư; sau khi ban hành phải gửi </w:t>
            </w:r>
            <w:r w:rsidRPr="009F7A26">
              <w:rPr>
                <w:rFonts w:ascii="Times New Roman" w:hAnsi="Times New Roman"/>
                <w:sz w:val="24"/>
                <w:szCs w:val="24"/>
                <w:u w:val="single"/>
              </w:rPr>
              <w:t xml:space="preserve">Ủy ban nhân dân cấp </w:t>
            </w:r>
            <w:r>
              <w:rPr>
                <w:rFonts w:ascii="Times New Roman" w:hAnsi="Times New Roman"/>
                <w:sz w:val="24"/>
                <w:szCs w:val="24"/>
                <w:u w:val="single"/>
              </w:rPr>
              <w:t>xã</w:t>
            </w:r>
            <w:r w:rsidRPr="00E21F61">
              <w:rPr>
                <w:rFonts w:ascii="Times New Roman" w:hAnsi="Times New Roman"/>
                <w:sz w:val="24"/>
                <w:szCs w:val="24"/>
              </w:rPr>
              <w:t xml:space="preserve"> để quản lý, giám sát, kiểm tra việc thực hiện.</w:t>
            </w:r>
          </w:p>
          <w:p w14:paraId="6CE989F4" w14:textId="77777777" w:rsidR="00A632B1" w:rsidRPr="008630DF" w:rsidRDefault="00A632B1" w:rsidP="00960412">
            <w:pPr>
              <w:spacing w:before="120" w:after="120" w:line="288" w:lineRule="auto"/>
              <w:jc w:val="both"/>
              <w:rPr>
                <w:rFonts w:ascii="Times New Roman" w:hAnsi="Times New Roman"/>
                <w:b/>
                <w:bCs/>
                <w:sz w:val="24"/>
                <w:szCs w:val="24"/>
              </w:rPr>
            </w:pPr>
            <w:r w:rsidRPr="00E21F61">
              <w:rPr>
                <w:rFonts w:ascii="Times New Roman" w:hAnsi="Times New Roman"/>
                <w:sz w:val="24"/>
                <w:szCs w:val="24"/>
              </w:rPr>
              <w:t xml:space="preserve">d) Các nghĩa trang được xây dựng mới phải tổ chức lập, phê duyệt quy chế quản lý nghĩa trang trước khi đưa vào khai thác, sử dụng. Đối với các nghĩa trang hiện hữu, nếu chưa có quy chế quản lý nghĩa trang thì </w:t>
            </w:r>
            <w:r w:rsidRPr="009F7A26">
              <w:rPr>
                <w:rFonts w:ascii="Times New Roman" w:hAnsi="Times New Roman"/>
                <w:sz w:val="24"/>
                <w:szCs w:val="24"/>
                <w:u w:val="single"/>
              </w:rPr>
              <w:t xml:space="preserve">Ủy ban nhân dân cấp </w:t>
            </w:r>
            <w:r>
              <w:rPr>
                <w:rFonts w:ascii="Times New Roman" w:hAnsi="Times New Roman"/>
                <w:sz w:val="24"/>
                <w:szCs w:val="24"/>
                <w:u w:val="single"/>
              </w:rPr>
              <w:t>xã</w:t>
            </w:r>
            <w:r w:rsidRPr="00E21F61">
              <w:rPr>
                <w:rFonts w:ascii="Times New Roman" w:hAnsi="Times New Roman"/>
                <w:sz w:val="24"/>
                <w:szCs w:val="24"/>
              </w:rPr>
              <w:t xml:space="preserve"> tổ chức lập, phê duyệt theo quy định.</w:t>
            </w:r>
          </w:p>
        </w:tc>
        <w:tc>
          <w:tcPr>
            <w:tcW w:w="4854" w:type="dxa"/>
          </w:tcPr>
          <w:p w14:paraId="565E546B" w14:textId="6F63F365" w:rsidR="00A632B1" w:rsidRPr="008630DF" w:rsidRDefault="00A632B1" w:rsidP="00694ABC">
            <w:pPr>
              <w:spacing w:before="120" w:after="120" w:line="288" w:lineRule="auto"/>
              <w:jc w:val="both"/>
              <w:rPr>
                <w:rFonts w:ascii="Times New Roman" w:hAnsi="Times New Roman"/>
                <w:sz w:val="24"/>
                <w:szCs w:val="24"/>
              </w:rPr>
            </w:pPr>
            <w:r w:rsidRPr="008630DF">
              <w:rPr>
                <w:rFonts w:ascii="Times New Roman" w:hAnsi="Times New Roman"/>
                <w:sz w:val="24"/>
                <w:szCs w:val="24"/>
              </w:rPr>
              <w:lastRenderedPageBreak/>
              <w:t xml:space="preserve">Thay thế cụm từ </w:t>
            </w:r>
            <w:r w:rsidRPr="008630DF">
              <w:rPr>
                <w:rFonts w:ascii="Times New Roman" w:hAnsi="Times New Roman"/>
                <w:i/>
                <w:iCs/>
                <w:sz w:val="24"/>
                <w:szCs w:val="24"/>
              </w:rPr>
              <w:t>“</w:t>
            </w:r>
            <w:r>
              <w:rPr>
                <w:rFonts w:ascii="Times New Roman" w:hAnsi="Times New Roman"/>
                <w:i/>
                <w:iCs/>
                <w:sz w:val="24"/>
                <w:szCs w:val="24"/>
              </w:rPr>
              <w:t>Ủy ban nhân dân cấp huyện</w:t>
            </w:r>
            <w:r w:rsidRPr="008630DF">
              <w:rPr>
                <w:rFonts w:ascii="Times New Roman" w:hAnsi="Times New Roman"/>
                <w:i/>
                <w:iCs/>
                <w:sz w:val="24"/>
                <w:szCs w:val="24"/>
              </w:rPr>
              <w:t>”</w:t>
            </w:r>
            <w:r w:rsidRPr="008630DF">
              <w:rPr>
                <w:rFonts w:ascii="Times New Roman" w:hAnsi="Times New Roman"/>
                <w:sz w:val="24"/>
                <w:szCs w:val="24"/>
              </w:rPr>
              <w:t xml:space="preserve"> bằng cụm từ </w:t>
            </w:r>
            <w:r w:rsidRPr="008630DF">
              <w:rPr>
                <w:rFonts w:ascii="Times New Roman" w:hAnsi="Times New Roman"/>
                <w:i/>
                <w:iCs/>
                <w:sz w:val="24"/>
                <w:szCs w:val="24"/>
              </w:rPr>
              <w:t>“</w:t>
            </w:r>
            <w:r>
              <w:rPr>
                <w:rFonts w:ascii="Times New Roman" w:hAnsi="Times New Roman"/>
                <w:i/>
                <w:iCs/>
                <w:sz w:val="24"/>
                <w:szCs w:val="24"/>
              </w:rPr>
              <w:t>Ủy ban nhân dân cấp xã</w:t>
            </w:r>
            <w:r w:rsidRPr="008630DF">
              <w:rPr>
                <w:rFonts w:ascii="Times New Roman" w:hAnsi="Times New Roman"/>
                <w:i/>
                <w:iCs/>
                <w:sz w:val="24"/>
                <w:szCs w:val="24"/>
              </w:rPr>
              <w:t>”</w:t>
            </w:r>
            <w:r w:rsidR="00694ABC">
              <w:rPr>
                <w:rFonts w:ascii="Times New Roman" w:hAnsi="Times New Roman"/>
                <w:i/>
                <w:iCs/>
                <w:sz w:val="24"/>
                <w:szCs w:val="24"/>
              </w:rPr>
              <w:t xml:space="preserve">; “liên huyện” bằng cụm từ “liên xã, phường”. </w:t>
            </w:r>
            <w:r w:rsidRPr="008630DF">
              <w:rPr>
                <w:rFonts w:ascii="Times New Roman" w:hAnsi="Times New Roman"/>
                <w:sz w:val="24"/>
                <w:szCs w:val="24"/>
              </w:rPr>
              <w:t>Do sau khi tổ chức chính quyền địa phương 02 cấp (cấp tỉnh, xã) không còn cấp huyện.</w:t>
            </w:r>
          </w:p>
        </w:tc>
      </w:tr>
      <w:tr w:rsidR="00A632B1" w:rsidRPr="004049CA" w14:paraId="5E0F47CF" w14:textId="77777777" w:rsidTr="00960412">
        <w:tc>
          <w:tcPr>
            <w:tcW w:w="4853" w:type="dxa"/>
          </w:tcPr>
          <w:p w14:paraId="60348F8B" w14:textId="77777777" w:rsidR="00A632B1" w:rsidRDefault="00A632B1" w:rsidP="00960412">
            <w:pPr>
              <w:spacing w:before="120" w:after="120" w:line="288" w:lineRule="auto"/>
              <w:jc w:val="center"/>
              <w:rPr>
                <w:rFonts w:ascii="Times New Roman" w:hAnsi="Times New Roman"/>
                <w:b/>
                <w:bCs/>
                <w:sz w:val="24"/>
                <w:szCs w:val="24"/>
              </w:rPr>
            </w:pPr>
            <w:r w:rsidRPr="00C70415">
              <w:rPr>
                <w:rFonts w:ascii="Times New Roman" w:hAnsi="Times New Roman"/>
                <w:b/>
                <w:bCs/>
                <w:sz w:val="24"/>
                <w:szCs w:val="24"/>
              </w:rPr>
              <w:lastRenderedPageBreak/>
              <w:t>Chương III</w:t>
            </w:r>
          </w:p>
          <w:p w14:paraId="5B73B51D" w14:textId="77777777" w:rsidR="00A632B1" w:rsidRPr="00E21F61" w:rsidRDefault="00A632B1" w:rsidP="00960412">
            <w:pPr>
              <w:spacing w:before="120" w:after="120" w:line="288" w:lineRule="auto"/>
              <w:jc w:val="center"/>
              <w:rPr>
                <w:rFonts w:ascii="Times New Roman" w:hAnsi="Times New Roman"/>
                <w:b/>
                <w:bCs/>
                <w:sz w:val="24"/>
                <w:szCs w:val="24"/>
              </w:rPr>
            </w:pPr>
            <w:r w:rsidRPr="00C70415">
              <w:rPr>
                <w:rFonts w:ascii="Times New Roman" w:hAnsi="Times New Roman"/>
                <w:b/>
                <w:bCs/>
                <w:sz w:val="24"/>
                <w:szCs w:val="24"/>
              </w:rPr>
              <w:lastRenderedPageBreak/>
              <w:t>TRÁCH NHIỆM CỦA CÁC CƠ QUAN, ĐƠN VỊ VÀ TỔ CHỨC THỰC HIỆN</w:t>
            </w:r>
          </w:p>
        </w:tc>
        <w:tc>
          <w:tcPr>
            <w:tcW w:w="4853" w:type="dxa"/>
          </w:tcPr>
          <w:p w14:paraId="00F80FC7" w14:textId="77777777" w:rsidR="00A632B1" w:rsidRPr="00E21F61" w:rsidRDefault="00A632B1" w:rsidP="00960412">
            <w:pPr>
              <w:spacing w:before="120" w:after="120" w:line="288" w:lineRule="auto"/>
              <w:jc w:val="both"/>
              <w:rPr>
                <w:rFonts w:ascii="Times New Roman" w:hAnsi="Times New Roman"/>
                <w:b/>
                <w:bCs/>
                <w:sz w:val="24"/>
                <w:szCs w:val="24"/>
              </w:rPr>
            </w:pPr>
          </w:p>
        </w:tc>
        <w:tc>
          <w:tcPr>
            <w:tcW w:w="4854" w:type="dxa"/>
          </w:tcPr>
          <w:p w14:paraId="4781EA88" w14:textId="77777777" w:rsidR="00A632B1" w:rsidRPr="008630DF" w:rsidRDefault="00A632B1" w:rsidP="00960412">
            <w:pPr>
              <w:spacing w:before="120" w:after="120" w:line="288" w:lineRule="auto"/>
              <w:jc w:val="both"/>
              <w:rPr>
                <w:rFonts w:ascii="Times New Roman" w:hAnsi="Times New Roman"/>
                <w:sz w:val="24"/>
                <w:szCs w:val="24"/>
              </w:rPr>
            </w:pPr>
          </w:p>
        </w:tc>
      </w:tr>
      <w:tr w:rsidR="00A632B1" w:rsidRPr="004049CA" w14:paraId="54137147" w14:textId="77777777" w:rsidTr="00960412">
        <w:tc>
          <w:tcPr>
            <w:tcW w:w="4853" w:type="dxa"/>
          </w:tcPr>
          <w:p w14:paraId="0B42C4CB" w14:textId="77777777" w:rsidR="00A632B1" w:rsidRPr="00C70415" w:rsidRDefault="00A632B1" w:rsidP="00960412">
            <w:pPr>
              <w:spacing w:before="120" w:after="120" w:line="288" w:lineRule="auto"/>
              <w:jc w:val="both"/>
              <w:rPr>
                <w:rFonts w:ascii="Times New Roman" w:hAnsi="Times New Roman"/>
                <w:b/>
                <w:bCs/>
                <w:sz w:val="24"/>
                <w:szCs w:val="24"/>
              </w:rPr>
            </w:pPr>
            <w:r w:rsidRPr="00C70415">
              <w:rPr>
                <w:rFonts w:ascii="Times New Roman" w:hAnsi="Times New Roman"/>
                <w:b/>
                <w:bCs/>
                <w:sz w:val="24"/>
                <w:szCs w:val="24"/>
              </w:rPr>
              <w:t>Điều 8. Trách nhiệm của các sở, ban, ngành tỉnh</w:t>
            </w:r>
          </w:p>
          <w:p w14:paraId="1B844523" w14:textId="77777777" w:rsidR="00A632B1" w:rsidRPr="00C70415" w:rsidRDefault="00A632B1" w:rsidP="00960412">
            <w:pPr>
              <w:spacing w:before="120" w:after="120" w:line="288" w:lineRule="auto"/>
              <w:jc w:val="both"/>
              <w:rPr>
                <w:rFonts w:ascii="Times New Roman" w:hAnsi="Times New Roman"/>
                <w:sz w:val="24"/>
                <w:szCs w:val="24"/>
              </w:rPr>
            </w:pPr>
            <w:r w:rsidRPr="00C70415">
              <w:rPr>
                <w:rFonts w:ascii="Times New Roman" w:hAnsi="Times New Roman"/>
                <w:sz w:val="24"/>
                <w:szCs w:val="24"/>
              </w:rPr>
              <w:t>1. Sở Xây dựng</w:t>
            </w:r>
          </w:p>
          <w:p w14:paraId="5552BCA4" w14:textId="68733AF6" w:rsidR="00984255" w:rsidRDefault="00984255" w:rsidP="00960412">
            <w:pPr>
              <w:spacing w:before="120" w:after="120" w:line="288" w:lineRule="auto"/>
              <w:jc w:val="both"/>
              <w:rPr>
                <w:rFonts w:ascii="Times New Roman" w:hAnsi="Times New Roman"/>
                <w:sz w:val="24"/>
                <w:szCs w:val="24"/>
              </w:rPr>
            </w:pPr>
            <w:r w:rsidRPr="00984255">
              <w:rPr>
                <w:rFonts w:ascii="Times New Roman" w:hAnsi="Times New Roman"/>
                <w:sz w:val="24"/>
                <w:szCs w:val="24"/>
              </w:rPr>
              <w:t xml:space="preserve">b) Tham mưu Ủy ban nhân dân tỉnh triển khai thực hiện trách nhiệm quản lý đối với nghĩa trang </w:t>
            </w:r>
            <w:r w:rsidRPr="00984255">
              <w:rPr>
                <w:rFonts w:ascii="Times New Roman" w:hAnsi="Times New Roman"/>
                <w:sz w:val="24"/>
                <w:szCs w:val="24"/>
                <w:u w:val="single"/>
              </w:rPr>
              <w:t>liên huyện</w:t>
            </w:r>
            <w:r w:rsidRPr="00984255">
              <w:rPr>
                <w:rFonts w:ascii="Times New Roman" w:hAnsi="Times New Roman"/>
                <w:sz w:val="24"/>
                <w:szCs w:val="24"/>
              </w:rPr>
              <w:t xml:space="preserve"> và cơ sở hỏa táng trên địa bàn tỉnh.</w:t>
            </w:r>
          </w:p>
          <w:p w14:paraId="3C5D1BB1" w14:textId="7D5C3463" w:rsidR="00A632B1" w:rsidRPr="00C70415" w:rsidRDefault="00A632B1" w:rsidP="00960412">
            <w:pPr>
              <w:spacing w:before="120" w:after="120" w:line="288" w:lineRule="auto"/>
              <w:jc w:val="both"/>
              <w:rPr>
                <w:rFonts w:ascii="Times New Roman" w:hAnsi="Times New Roman"/>
                <w:sz w:val="24"/>
                <w:szCs w:val="24"/>
              </w:rPr>
            </w:pPr>
            <w:r w:rsidRPr="00C70415">
              <w:rPr>
                <w:rFonts w:ascii="Times New Roman" w:hAnsi="Times New Roman"/>
                <w:sz w:val="24"/>
                <w:szCs w:val="24"/>
              </w:rPr>
              <w:t xml:space="preserve">c) Tham mưu Ủy ban nhân dân tỉnh chỉ đạo </w:t>
            </w:r>
            <w:r w:rsidRPr="00C70415">
              <w:rPr>
                <w:rFonts w:ascii="Times New Roman" w:hAnsi="Times New Roman"/>
                <w:sz w:val="24"/>
                <w:szCs w:val="24"/>
                <w:u w:val="single"/>
              </w:rPr>
              <w:t>Ủy ban nhân dân cấp huyện</w:t>
            </w:r>
            <w:r w:rsidRPr="00C70415">
              <w:rPr>
                <w:rFonts w:ascii="Times New Roman" w:hAnsi="Times New Roman"/>
                <w:sz w:val="24"/>
                <w:szCs w:val="24"/>
              </w:rPr>
              <w:t xml:space="preserve"> tổ chức triển khai thực hiện các quy định về xây dựng, quản lý, sử dụng nghĩa trang và cơ sở hỏa táng trên địa bàn tỉnh.</w:t>
            </w:r>
          </w:p>
          <w:p w14:paraId="5AFC362F" w14:textId="77777777" w:rsidR="00A632B1" w:rsidRPr="00C70415" w:rsidRDefault="00A632B1" w:rsidP="00960412">
            <w:pPr>
              <w:spacing w:before="120" w:after="120" w:line="288" w:lineRule="auto"/>
              <w:jc w:val="both"/>
              <w:rPr>
                <w:rFonts w:ascii="Times New Roman" w:hAnsi="Times New Roman"/>
                <w:sz w:val="24"/>
                <w:szCs w:val="24"/>
              </w:rPr>
            </w:pPr>
            <w:r w:rsidRPr="00C70415">
              <w:rPr>
                <w:rFonts w:ascii="Times New Roman" w:hAnsi="Times New Roman"/>
                <w:sz w:val="24"/>
                <w:szCs w:val="24"/>
              </w:rPr>
              <w:t xml:space="preserve">d) Phối hợp, hướng dẫn </w:t>
            </w:r>
            <w:r w:rsidRPr="00C70415">
              <w:rPr>
                <w:rFonts w:ascii="Times New Roman" w:hAnsi="Times New Roman"/>
                <w:sz w:val="24"/>
                <w:szCs w:val="24"/>
                <w:u w:val="single"/>
              </w:rPr>
              <w:t>Ủy ban nhân dân cấp huyện</w:t>
            </w:r>
            <w:r w:rsidRPr="00C70415">
              <w:rPr>
                <w:rFonts w:ascii="Times New Roman" w:hAnsi="Times New Roman"/>
                <w:sz w:val="24"/>
                <w:szCs w:val="24"/>
              </w:rPr>
              <w:t xml:space="preserve"> tổ chức thực hiện các nhiệm vụ về quy hoạch, xây dựng, quản lý, sử dụng nghĩa trang và cơ sở hỏa táng trên địa bàn theo phân cấp.</w:t>
            </w:r>
          </w:p>
        </w:tc>
        <w:tc>
          <w:tcPr>
            <w:tcW w:w="4853" w:type="dxa"/>
          </w:tcPr>
          <w:p w14:paraId="18B77D99" w14:textId="77777777" w:rsidR="00A632B1" w:rsidRPr="00C70415" w:rsidRDefault="00A632B1" w:rsidP="00960412">
            <w:pPr>
              <w:spacing w:before="120" w:after="120" w:line="288" w:lineRule="auto"/>
              <w:jc w:val="both"/>
              <w:rPr>
                <w:rFonts w:ascii="Times New Roman" w:hAnsi="Times New Roman"/>
                <w:b/>
                <w:bCs/>
                <w:sz w:val="24"/>
                <w:szCs w:val="24"/>
              </w:rPr>
            </w:pPr>
            <w:r w:rsidRPr="00C70415">
              <w:rPr>
                <w:rFonts w:ascii="Times New Roman" w:hAnsi="Times New Roman"/>
                <w:b/>
                <w:bCs/>
                <w:sz w:val="24"/>
                <w:szCs w:val="24"/>
              </w:rPr>
              <w:t>Điều 8. Trách nhiệm của các sở, ban, ngành tỉnh</w:t>
            </w:r>
          </w:p>
          <w:p w14:paraId="525A05DC" w14:textId="77777777" w:rsidR="00A632B1" w:rsidRPr="00C70415" w:rsidRDefault="00A632B1" w:rsidP="00960412">
            <w:pPr>
              <w:spacing w:before="120" w:after="120" w:line="288" w:lineRule="auto"/>
              <w:jc w:val="both"/>
              <w:rPr>
                <w:rFonts w:ascii="Times New Roman" w:hAnsi="Times New Roman"/>
                <w:sz w:val="24"/>
                <w:szCs w:val="24"/>
              </w:rPr>
            </w:pPr>
            <w:r w:rsidRPr="00C70415">
              <w:rPr>
                <w:rFonts w:ascii="Times New Roman" w:hAnsi="Times New Roman"/>
                <w:sz w:val="24"/>
                <w:szCs w:val="24"/>
              </w:rPr>
              <w:t>1. Sở Xây dựng</w:t>
            </w:r>
          </w:p>
          <w:p w14:paraId="5B631E07" w14:textId="21842C72" w:rsidR="00984255" w:rsidRDefault="00984255" w:rsidP="00960412">
            <w:pPr>
              <w:spacing w:before="120" w:after="120" w:line="288" w:lineRule="auto"/>
              <w:jc w:val="both"/>
              <w:rPr>
                <w:rFonts w:ascii="Times New Roman" w:hAnsi="Times New Roman"/>
                <w:sz w:val="24"/>
                <w:szCs w:val="24"/>
              </w:rPr>
            </w:pPr>
            <w:r w:rsidRPr="00984255">
              <w:rPr>
                <w:rFonts w:ascii="Times New Roman" w:hAnsi="Times New Roman"/>
                <w:spacing w:val="-3"/>
                <w:sz w:val="24"/>
                <w:szCs w:val="24"/>
              </w:rPr>
              <w:t xml:space="preserve">b) Tham mưu Ủy ban nhân dân tỉnh triển khai thực hiện trách nhiệm quản lý đối với nghĩa trang </w:t>
            </w:r>
            <w:r w:rsidRPr="00984255">
              <w:rPr>
                <w:rFonts w:ascii="Times New Roman" w:hAnsi="Times New Roman"/>
                <w:spacing w:val="-3"/>
                <w:sz w:val="24"/>
                <w:szCs w:val="24"/>
                <w:u w:val="single"/>
              </w:rPr>
              <w:t>liên xã, phường</w:t>
            </w:r>
            <w:r w:rsidRPr="00984255">
              <w:rPr>
                <w:rFonts w:ascii="Times New Roman" w:hAnsi="Times New Roman"/>
                <w:spacing w:val="-3"/>
                <w:sz w:val="24"/>
                <w:szCs w:val="24"/>
              </w:rPr>
              <w:t xml:space="preserve"> và cơ sở hỏa táng trên địa bàn tỉnh.</w:t>
            </w:r>
          </w:p>
          <w:p w14:paraId="629FBA5D" w14:textId="621BB106" w:rsidR="00A632B1" w:rsidRPr="00C70415" w:rsidRDefault="00A632B1" w:rsidP="00960412">
            <w:pPr>
              <w:spacing w:before="120" w:after="120" w:line="288" w:lineRule="auto"/>
              <w:jc w:val="both"/>
              <w:rPr>
                <w:rFonts w:ascii="Times New Roman" w:hAnsi="Times New Roman"/>
                <w:sz w:val="24"/>
                <w:szCs w:val="24"/>
              </w:rPr>
            </w:pPr>
            <w:r w:rsidRPr="00C70415">
              <w:rPr>
                <w:rFonts w:ascii="Times New Roman" w:hAnsi="Times New Roman"/>
                <w:sz w:val="24"/>
                <w:szCs w:val="24"/>
              </w:rPr>
              <w:t xml:space="preserve">c) Tham mưu Ủy ban nhân dân tỉnh chỉ đạo </w:t>
            </w:r>
            <w:r w:rsidRPr="00C70415">
              <w:rPr>
                <w:rFonts w:ascii="Times New Roman" w:hAnsi="Times New Roman"/>
                <w:sz w:val="24"/>
                <w:szCs w:val="24"/>
                <w:u w:val="single"/>
              </w:rPr>
              <w:t xml:space="preserve">Ủy ban nhân dân cấp </w:t>
            </w:r>
            <w:r>
              <w:rPr>
                <w:rFonts w:ascii="Times New Roman" w:hAnsi="Times New Roman"/>
                <w:sz w:val="24"/>
                <w:szCs w:val="24"/>
                <w:u w:val="single"/>
              </w:rPr>
              <w:t>xã</w:t>
            </w:r>
            <w:r w:rsidRPr="00C70415">
              <w:rPr>
                <w:rFonts w:ascii="Times New Roman" w:hAnsi="Times New Roman"/>
                <w:sz w:val="24"/>
                <w:szCs w:val="24"/>
              </w:rPr>
              <w:t xml:space="preserve"> tổ chức triển khai thực hiện các quy định về xây dựng, quản lý, sử dụng nghĩa trang và cơ sở hỏa táng trên địa bàn tỉnh.</w:t>
            </w:r>
          </w:p>
          <w:p w14:paraId="24BD5BC7" w14:textId="77777777" w:rsidR="00A632B1" w:rsidRPr="00E21F61" w:rsidRDefault="00A632B1" w:rsidP="00960412">
            <w:pPr>
              <w:spacing w:before="120" w:after="120" w:line="288" w:lineRule="auto"/>
              <w:jc w:val="both"/>
              <w:rPr>
                <w:rFonts w:ascii="Times New Roman" w:hAnsi="Times New Roman"/>
                <w:b/>
                <w:bCs/>
                <w:sz w:val="24"/>
                <w:szCs w:val="24"/>
              </w:rPr>
            </w:pPr>
            <w:r w:rsidRPr="00C70415">
              <w:rPr>
                <w:rFonts w:ascii="Times New Roman" w:hAnsi="Times New Roman"/>
                <w:sz w:val="24"/>
                <w:szCs w:val="24"/>
              </w:rPr>
              <w:t xml:space="preserve">d) Phối hợp, hướng dẫn </w:t>
            </w:r>
            <w:r w:rsidRPr="00C70415">
              <w:rPr>
                <w:rFonts w:ascii="Times New Roman" w:hAnsi="Times New Roman"/>
                <w:sz w:val="24"/>
                <w:szCs w:val="24"/>
                <w:u w:val="single"/>
              </w:rPr>
              <w:t xml:space="preserve">Ủy ban nhân dân cấp </w:t>
            </w:r>
            <w:r>
              <w:rPr>
                <w:rFonts w:ascii="Times New Roman" w:hAnsi="Times New Roman"/>
                <w:sz w:val="24"/>
                <w:szCs w:val="24"/>
                <w:u w:val="single"/>
              </w:rPr>
              <w:t>xã</w:t>
            </w:r>
            <w:r w:rsidRPr="00C70415">
              <w:rPr>
                <w:rFonts w:ascii="Times New Roman" w:hAnsi="Times New Roman"/>
                <w:sz w:val="24"/>
                <w:szCs w:val="24"/>
              </w:rPr>
              <w:t xml:space="preserve"> tổ chức thực hiện các nhiệm vụ về quy hoạch, xây dựng, quản lý, sử dụng nghĩa trang và cơ sở hỏa táng trên địa bàn theo phân cấp.</w:t>
            </w:r>
          </w:p>
        </w:tc>
        <w:tc>
          <w:tcPr>
            <w:tcW w:w="4854" w:type="dxa"/>
          </w:tcPr>
          <w:p w14:paraId="0F769A8B" w14:textId="0584D5B1" w:rsidR="00A632B1" w:rsidRPr="008630DF" w:rsidRDefault="00A632B1" w:rsidP="00960412">
            <w:pPr>
              <w:spacing w:before="120" w:after="120" w:line="288" w:lineRule="auto"/>
              <w:jc w:val="both"/>
              <w:rPr>
                <w:rFonts w:ascii="Times New Roman" w:hAnsi="Times New Roman"/>
                <w:sz w:val="24"/>
                <w:szCs w:val="24"/>
              </w:rPr>
            </w:pPr>
            <w:r w:rsidRPr="008630DF">
              <w:rPr>
                <w:rFonts w:ascii="Times New Roman" w:hAnsi="Times New Roman"/>
                <w:sz w:val="24"/>
                <w:szCs w:val="24"/>
              </w:rPr>
              <w:t xml:space="preserve">Thay thế cụm từ </w:t>
            </w:r>
            <w:r w:rsidRPr="008630DF">
              <w:rPr>
                <w:rFonts w:ascii="Times New Roman" w:hAnsi="Times New Roman"/>
                <w:i/>
                <w:iCs/>
                <w:sz w:val="24"/>
                <w:szCs w:val="24"/>
              </w:rPr>
              <w:t>“</w:t>
            </w:r>
            <w:r>
              <w:rPr>
                <w:rFonts w:ascii="Times New Roman" w:hAnsi="Times New Roman"/>
                <w:i/>
                <w:iCs/>
                <w:sz w:val="24"/>
                <w:szCs w:val="24"/>
              </w:rPr>
              <w:t>Ủy ban nhân dân cấp huyện</w:t>
            </w:r>
            <w:r w:rsidRPr="008630DF">
              <w:rPr>
                <w:rFonts w:ascii="Times New Roman" w:hAnsi="Times New Roman"/>
                <w:i/>
                <w:iCs/>
                <w:sz w:val="24"/>
                <w:szCs w:val="24"/>
              </w:rPr>
              <w:t>”</w:t>
            </w:r>
            <w:r w:rsidRPr="008630DF">
              <w:rPr>
                <w:rFonts w:ascii="Times New Roman" w:hAnsi="Times New Roman"/>
                <w:sz w:val="24"/>
                <w:szCs w:val="24"/>
              </w:rPr>
              <w:t xml:space="preserve"> bằng cụm từ </w:t>
            </w:r>
            <w:r w:rsidRPr="008630DF">
              <w:rPr>
                <w:rFonts w:ascii="Times New Roman" w:hAnsi="Times New Roman"/>
                <w:i/>
                <w:iCs/>
                <w:sz w:val="24"/>
                <w:szCs w:val="24"/>
              </w:rPr>
              <w:t>“</w:t>
            </w:r>
            <w:r>
              <w:rPr>
                <w:rFonts w:ascii="Times New Roman" w:hAnsi="Times New Roman"/>
                <w:i/>
                <w:iCs/>
                <w:sz w:val="24"/>
                <w:szCs w:val="24"/>
              </w:rPr>
              <w:t>Ủy ban nhân dân cấp xã</w:t>
            </w:r>
            <w:r w:rsidRPr="008630DF">
              <w:rPr>
                <w:rFonts w:ascii="Times New Roman" w:hAnsi="Times New Roman"/>
                <w:i/>
                <w:iCs/>
                <w:sz w:val="24"/>
                <w:szCs w:val="24"/>
              </w:rPr>
              <w:t>”</w:t>
            </w:r>
            <w:r w:rsidR="00984255">
              <w:rPr>
                <w:rFonts w:ascii="Times New Roman" w:hAnsi="Times New Roman"/>
                <w:i/>
                <w:iCs/>
                <w:sz w:val="24"/>
                <w:szCs w:val="24"/>
              </w:rPr>
              <w:t>; “liên huyện” bằng cụm từ “liên xã, phường”</w:t>
            </w:r>
            <w:r w:rsidRPr="008630DF">
              <w:rPr>
                <w:rFonts w:ascii="Times New Roman" w:hAnsi="Times New Roman"/>
                <w:sz w:val="24"/>
                <w:szCs w:val="24"/>
              </w:rPr>
              <w:t>. Do sau khi tổ chức chính quyền địa phương 02 cấp (cấp tỉnh, xã) không còn cấp huyện.</w:t>
            </w:r>
          </w:p>
        </w:tc>
      </w:tr>
      <w:tr w:rsidR="00A632B1" w:rsidRPr="004049CA" w14:paraId="2D0C7B2E" w14:textId="77777777" w:rsidTr="00960412">
        <w:tc>
          <w:tcPr>
            <w:tcW w:w="4853" w:type="dxa"/>
          </w:tcPr>
          <w:p w14:paraId="08EDA622" w14:textId="77777777" w:rsidR="00A632B1" w:rsidRPr="00D52382" w:rsidRDefault="00A632B1" w:rsidP="00960412">
            <w:pPr>
              <w:spacing w:before="120" w:after="120" w:line="288" w:lineRule="auto"/>
              <w:jc w:val="both"/>
              <w:rPr>
                <w:rFonts w:ascii="Times New Roman" w:hAnsi="Times New Roman"/>
                <w:sz w:val="24"/>
                <w:szCs w:val="24"/>
              </w:rPr>
            </w:pPr>
            <w:r w:rsidRPr="00D52382">
              <w:rPr>
                <w:rFonts w:ascii="Times New Roman" w:hAnsi="Times New Roman"/>
                <w:sz w:val="24"/>
                <w:szCs w:val="24"/>
              </w:rPr>
              <w:t xml:space="preserve">2. </w:t>
            </w:r>
            <w:r w:rsidRPr="00D52382">
              <w:rPr>
                <w:rFonts w:ascii="Times New Roman" w:hAnsi="Times New Roman"/>
                <w:sz w:val="24"/>
                <w:szCs w:val="24"/>
                <w:u w:val="single"/>
              </w:rPr>
              <w:t>Sở Tài nguyên và Môi trường</w:t>
            </w:r>
          </w:p>
        </w:tc>
        <w:tc>
          <w:tcPr>
            <w:tcW w:w="4853" w:type="dxa"/>
          </w:tcPr>
          <w:p w14:paraId="200B2B10" w14:textId="77777777" w:rsidR="00A632B1" w:rsidRPr="00BC0DB9" w:rsidRDefault="00A632B1" w:rsidP="00960412">
            <w:pPr>
              <w:spacing w:before="120" w:after="120" w:line="288" w:lineRule="auto"/>
              <w:jc w:val="both"/>
              <w:rPr>
                <w:rFonts w:ascii="Times New Roman" w:hAnsi="Times New Roman"/>
                <w:b/>
                <w:bCs/>
                <w:sz w:val="24"/>
                <w:szCs w:val="24"/>
              </w:rPr>
            </w:pPr>
            <w:r w:rsidRPr="00D52382">
              <w:rPr>
                <w:rFonts w:ascii="Times New Roman" w:hAnsi="Times New Roman"/>
                <w:sz w:val="24"/>
                <w:szCs w:val="24"/>
              </w:rPr>
              <w:t xml:space="preserve">2. </w:t>
            </w:r>
            <w:r w:rsidRPr="00D52382">
              <w:rPr>
                <w:rFonts w:ascii="Times New Roman" w:hAnsi="Times New Roman"/>
                <w:sz w:val="24"/>
                <w:szCs w:val="24"/>
                <w:u w:val="single"/>
              </w:rPr>
              <w:t xml:space="preserve">Sở </w:t>
            </w:r>
            <w:r>
              <w:rPr>
                <w:rFonts w:ascii="Times New Roman" w:hAnsi="Times New Roman"/>
                <w:sz w:val="24"/>
                <w:szCs w:val="24"/>
                <w:u w:val="single"/>
              </w:rPr>
              <w:t>Nông nghiệp</w:t>
            </w:r>
            <w:r w:rsidRPr="00D52382">
              <w:rPr>
                <w:rFonts w:ascii="Times New Roman" w:hAnsi="Times New Roman"/>
                <w:sz w:val="24"/>
                <w:szCs w:val="24"/>
                <w:u w:val="single"/>
              </w:rPr>
              <w:t xml:space="preserve"> và Môi trường</w:t>
            </w:r>
          </w:p>
        </w:tc>
        <w:tc>
          <w:tcPr>
            <w:tcW w:w="4854" w:type="dxa"/>
          </w:tcPr>
          <w:p w14:paraId="677FCDF1" w14:textId="77777777" w:rsidR="00A632B1" w:rsidRPr="00D52382" w:rsidRDefault="00A632B1" w:rsidP="00960412">
            <w:pPr>
              <w:spacing w:before="120" w:after="120" w:line="288" w:lineRule="auto"/>
              <w:jc w:val="both"/>
              <w:rPr>
                <w:rFonts w:ascii="Times New Roman" w:hAnsi="Times New Roman"/>
                <w:sz w:val="24"/>
                <w:szCs w:val="24"/>
              </w:rPr>
            </w:pPr>
            <w:r w:rsidRPr="00D52382">
              <w:rPr>
                <w:rFonts w:ascii="Times New Roman" w:hAnsi="Times New Roman"/>
                <w:sz w:val="24"/>
                <w:szCs w:val="24"/>
              </w:rPr>
              <w:t xml:space="preserve">Thay thế cụm từ </w:t>
            </w:r>
            <w:r w:rsidRPr="00D52382">
              <w:rPr>
                <w:rFonts w:ascii="Times New Roman" w:hAnsi="Times New Roman"/>
                <w:i/>
                <w:iCs/>
                <w:sz w:val="24"/>
                <w:szCs w:val="24"/>
              </w:rPr>
              <w:t>“Sở Tài nguyên và Môi trường”</w:t>
            </w:r>
            <w:r w:rsidRPr="00D52382">
              <w:rPr>
                <w:rFonts w:ascii="Times New Roman" w:hAnsi="Times New Roman"/>
                <w:sz w:val="24"/>
                <w:szCs w:val="24"/>
              </w:rPr>
              <w:t xml:space="preserve"> bằng cụm từ “</w:t>
            </w:r>
            <w:r w:rsidRPr="00D52382">
              <w:rPr>
                <w:rFonts w:ascii="Times New Roman" w:hAnsi="Times New Roman"/>
                <w:i/>
                <w:iCs/>
                <w:sz w:val="24"/>
                <w:szCs w:val="24"/>
              </w:rPr>
              <w:t>Sở Nông nghiệp và Môi trường”</w:t>
            </w:r>
            <w:r>
              <w:rPr>
                <w:rFonts w:ascii="Times New Roman" w:hAnsi="Times New Roman"/>
                <w:sz w:val="24"/>
                <w:szCs w:val="24"/>
              </w:rPr>
              <w:t xml:space="preserve">. Thực hiện chủ trương sắp xếp tổ chức bộ máy, Sở Tài nguyên và Môi trường hợp nhất với Sở </w:t>
            </w:r>
            <w:r>
              <w:rPr>
                <w:rFonts w:ascii="Times New Roman" w:hAnsi="Times New Roman"/>
                <w:sz w:val="24"/>
                <w:szCs w:val="24"/>
              </w:rPr>
              <w:lastRenderedPageBreak/>
              <w:t>Nông nghiệp và Phát triển nông thôn để thành lập Sở Nông nghiệp và Môi trường.</w:t>
            </w:r>
          </w:p>
        </w:tc>
      </w:tr>
      <w:tr w:rsidR="00A632B1" w:rsidRPr="004049CA" w14:paraId="41AD7179" w14:textId="77777777" w:rsidTr="00960412">
        <w:tc>
          <w:tcPr>
            <w:tcW w:w="4853" w:type="dxa"/>
          </w:tcPr>
          <w:p w14:paraId="52DE6B60" w14:textId="77777777" w:rsidR="00A632B1" w:rsidRPr="00D52382" w:rsidRDefault="00A632B1" w:rsidP="00960412">
            <w:pPr>
              <w:spacing w:before="120" w:after="120" w:line="288" w:lineRule="auto"/>
              <w:jc w:val="both"/>
              <w:rPr>
                <w:rFonts w:ascii="Times New Roman" w:hAnsi="Times New Roman"/>
                <w:sz w:val="24"/>
                <w:szCs w:val="24"/>
              </w:rPr>
            </w:pPr>
            <w:r w:rsidRPr="00D52382">
              <w:rPr>
                <w:rFonts w:ascii="Times New Roman" w:hAnsi="Times New Roman"/>
                <w:sz w:val="24"/>
                <w:szCs w:val="24"/>
              </w:rPr>
              <w:lastRenderedPageBreak/>
              <w:t xml:space="preserve">3. </w:t>
            </w:r>
            <w:r w:rsidRPr="00D52382">
              <w:rPr>
                <w:rFonts w:ascii="Times New Roman" w:hAnsi="Times New Roman"/>
                <w:sz w:val="24"/>
                <w:szCs w:val="24"/>
                <w:u w:val="single"/>
              </w:rPr>
              <w:t>Sở Lao động - Thương binh và Xã hội</w:t>
            </w:r>
          </w:p>
        </w:tc>
        <w:tc>
          <w:tcPr>
            <w:tcW w:w="4853" w:type="dxa"/>
          </w:tcPr>
          <w:p w14:paraId="39CA2FA5" w14:textId="77777777" w:rsidR="00A632B1" w:rsidRPr="00C70415" w:rsidRDefault="00A632B1" w:rsidP="00960412">
            <w:pPr>
              <w:spacing w:before="120" w:after="120" w:line="288" w:lineRule="auto"/>
              <w:jc w:val="both"/>
              <w:rPr>
                <w:rFonts w:ascii="Times New Roman" w:hAnsi="Times New Roman"/>
                <w:b/>
                <w:bCs/>
                <w:sz w:val="24"/>
                <w:szCs w:val="24"/>
              </w:rPr>
            </w:pPr>
            <w:r w:rsidRPr="00D52382">
              <w:rPr>
                <w:rFonts w:ascii="Times New Roman" w:hAnsi="Times New Roman"/>
                <w:sz w:val="24"/>
                <w:szCs w:val="24"/>
              </w:rPr>
              <w:t xml:space="preserve">3. </w:t>
            </w:r>
            <w:r w:rsidRPr="00D52382">
              <w:rPr>
                <w:rFonts w:ascii="Times New Roman" w:hAnsi="Times New Roman"/>
                <w:sz w:val="24"/>
                <w:szCs w:val="24"/>
                <w:u w:val="single"/>
              </w:rPr>
              <w:t>Sở Nội vụ</w:t>
            </w:r>
          </w:p>
        </w:tc>
        <w:tc>
          <w:tcPr>
            <w:tcW w:w="4854" w:type="dxa"/>
          </w:tcPr>
          <w:p w14:paraId="1C92AAC1" w14:textId="77777777" w:rsidR="00A632B1" w:rsidRPr="00C70415" w:rsidRDefault="00A632B1" w:rsidP="00960412">
            <w:pPr>
              <w:spacing w:before="120" w:after="120" w:line="288" w:lineRule="auto"/>
              <w:jc w:val="both"/>
              <w:rPr>
                <w:rFonts w:ascii="Times New Roman" w:hAnsi="Times New Roman"/>
                <w:sz w:val="24"/>
                <w:szCs w:val="24"/>
              </w:rPr>
            </w:pPr>
            <w:bookmarkStart w:id="1" w:name="_Hlk208410952"/>
            <w:r w:rsidRPr="00D52382">
              <w:rPr>
                <w:rFonts w:ascii="Times New Roman" w:hAnsi="Times New Roman"/>
                <w:sz w:val="24"/>
                <w:szCs w:val="24"/>
              </w:rPr>
              <w:t xml:space="preserve">Thay thế cụm từ </w:t>
            </w:r>
            <w:r w:rsidRPr="006A770C">
              <w:rPr>
                <w:rFonts w:ascii="Times New Roman" w:hAnsi="Times New Roman"/>
                <w:i/>
                <w:iCs/>
                <w:sz w:val="24"/>
                <w:szCs w:val="24"/>
              </w:rPr>
              <w:t>“Sở Lao động - Thương binh và Xã hội”</w:t>
            </w:r>
            <w:r w:rsidRPr="00D52382">
              <w:rPr>
                <w:rFonts w:ascii="Times New Roman" w:hAnsi="Times New Roman"/>
                <w:sz w:val="24"/>
                <w:szCs w:val="24"/>
              </w:rPr>
              <w:t xml:space="preserve"> bằng cụm từ </w:t>
            </w:r>
            <w:r w:rsidRPr="006A770C">
              <w:rPr>
                <w:rFonts w:ascii="Times New Roman" w:hAnsi="Times New Roman"/>
                <w:i/>
                <w:iCs/>
                <w:sz w:val="24"/>
                <w:szCs w:val="24"/>
              </w:rPr>
              <w:t>“Sở Nội vụ”</w:t>
            </w:r>
            <w:bookmarkEnd w:id="1"/>
            <w:r w:rsidRPr="00D52382">
              <w:rPr>
                <w:rFonts w:ascii="Times New Roman" w:hAnsi="Times New Roman"/>
                <w:sz w:val="24"/>
                <w:szCs w:val="24"/>
              </w:rPr>
              <w:t xml:space="preserve">. Thực hiện chủ trương sắp xếp tổ chức bộ máy, Sở Lao động - Thương binh và Xã hội hợp nhất với Sở </w:t>
            </w:r>
            <w:r>
              <w:rPr>
                <w:rFonts w:ascii="Times New Roman" w:hAnsi="Times New Roman"/>
                <w:sz w:val="24"/>
                <w:szCs w:val="24"/>
              </w:rPr>
              <w:t xml:space="preserve">Nội vụ </w:t>
            </w:r>
            <w:r w:rsidRPr="00D52382">
              <w:rPr>
                <w:rFonts w:ascii="Times New Roman" w:hAnsi="Times New Roman"/>
                <w:sz w:val="24"/>
                <w:szCs w:val="24"/>
              </w:rPr>
              <w:t xml:space="preserve"> để thành lập Sở </w:t>
            </w:r>
            <w:r>
              <w:rPr>
                <w:rFonts w:ascii="Times New Roman" w:hAnsi="Times New Roman"/>
                <w:sz w:val="24"/>
                <w:szCs w:val="24"/>
              </w:rPr>
              <w:t>Nội vụ</w:t>
            </w:r>
            <w:r w:rsidRPr="00D52382">
              <w:rPr>
                <w:rFonts w:ascii="Times New Roman" w:hAnsi="Times New Roman"/>
                <w:sz w:val="24"/>
                <w:szCs w:val="24"/>
              </w:rPr>
              <w:t>.</w:t>
            </w:r>
          </w:p>
        </w:tc>
      </w:tr>
      <w:tr w:rsidR="00A632B1" w:rsidRPr="004049CA" w14:paraId="24B71634" w14:textId="77777777" w:rsidTr="00960412">
        <w:tc>
          <w:tcPr>
            <w:tcW w:w="4853" w:type="dxa"/>
          </w:tcPr>
          <w:p w14:paraId="35E7141C" w14:textId="77777777" w:rsidR="00A632B1" w:rsidRPr="00D52382" w:rsidRDefault="00A632B1" w:rsidP="00960412">
            <w:pPr>
              <w:spacing w:before="120" w:after="120" w:line="288" w:lineRule="auto"/>
              <w:jc w:val="both"/>
              <w:rPr>
                <w:rFonts w:ascii="Times New Roman" w:hAnsi="Times New Roman"/>
                <w:sz w:val="24"/>
                <w:szCs w:val="24"/>
              </w:rPr>
            </w:pPr>
            <w:r w:rsidRPr="006A770C">
              <w:rPr>
                <w:rFonts w:ascii="Times New Roman" w:hAnsi="Times New Roman"/>
                <w:sz w:val="24"/>
                <w:szCs w:val="24"/>
              </w:rPr>
              <w:t xml:space="preserve">4. </w:t>
            </w:r>
            <w:r w:rsidRPr="006A770C">
              <w:rPr>
                <w:rFonts w:ascii="Times New Roman" w:hAnsi="Times New Roman"/>
                <w:sz w:val="24"/>
                <w:szCs w:val="24"/>
                <w:u w:val="single"/>
              </w:rPr>
              <w:t>Sở Kế hoạch và Đầu tư</w:t>
            </w:r>
          </w:p>
        </w:tc>
        <w:tc>
          <w:tcPr>
            <w:tcW w:w="4853" w:type="dxa"/>
          </w:tcPr>
          <w:p w14:paraId="7CFB5840" w14:textId="77777777" w:rsidR="00A632B1" w:rsidRPr="00D52382" w:rsidRDefault="00A632B1" w:rsidP="00960412">
            <w:pPr>
              <w:spacing w:before="120" w:after="120" w:line="288" w:lineRule="auto"/>
              <w:jc w:val="both"/>
              <w:rPr>
                <w:rFonts w:ascii="Times New Roman" w:hAnsi="Times New Roman"/>
                <w:sz w:val="24"/>
                <w:szCs w:val="24"/>
              </w:rPr>
            </w:pPr>
            <w:r w:rsidRPr="006A770C">
              <w:rPr>
                <w:rFonts w:ascii="Times New Roman" w:hAnsi="Times New Roman"/>
                <w:sz w:val="24"/>
                <w:szCs w:val="24"/>
              </w:rPr>
              <w:t xml:space="preserve">4. </w:t>
            </w:r>
            <w:r w:rsidRPr="006A770C">
              <w:rPr>
                <w:rFonts w:ascii="Times New Roman" w:hAnsi="Times New Roman"/>
                <w:sz w:val="24"/>
                <w:szCs w:val="24"/>
                <w:u w:val="single"/>
              </w:rPr>
              <w:t xml:space="preserve">Sở </w:t>
            </w:r>
            <w:r>
              <w:rPr>
                <w:rFonts w:ascii="Times New Roman" w:hAnsi="Times New Roman"/>
                <w:sz w:val="24"/>
                <w:szCs w:val="24"/>
                <w:u w:val="single"/>
              </w:rPr>
              <w:t>Tài chính</w:t>
            </w:r>
          </w:p>
        </w:tc>
        <w:tc>
          <w:tcPr>
            <w:tcW w:w="4854" w:type="dxa"/>
          </w:tcPr>
          <w:p w14:paraId="51758689" w14:textId="77777777" w:rsidR="00A632B1" w:rsidRPr="00D52382" w:rsidRDefault="00A632B1" w:rsidP="00960412">
            <w:pPr>
              <w:spacing w:before="120" w:after="120" w:line="288" w:lineRule="auto"/>
              <w:jc w:val="both"/>
              <w:rPr>
                <w:rFonts w:ascii="Times New Roman" w:hAnsi="Times New Roman"/>
                <w:sz w:val="24"/>
                <w:szCs w:val="24"/>
              </w:rPr>
            </w:pPr>
            <w:r w:rsidRPr="006A770C">
              <w:rPr>
                <w:rFonts w:ascii="Times New Roman" w:hAnsi="Times New Roman"/>
                <w:sz w:val="24"/>
                <w:szCs w:val="24"/>
              </w:rPr>
              <w:t xml:space="preserve">Thay thế cụm từ </w:t>
            </w:r>
            <w:r w:rsidRPr="006A770C">
              <w:rPr>
                <w:rFonts w:ascii="Times New Roman" w:hAnsi="Times New Roman"/>
                <w:i/>
                <w:iCs/>
                <w:sz w:val="24"/>
                <w:szCs w:val="24"/>
              </w:rPr>
              <w:t>“Kế hoạch và Đầu tư”</w:t>
            </w:r>
            <w:r w:rsidRPr="006A770C">
              <w:rPr>
                <w:rFonts w:ascii="Times New Roman" w:hAnsi="Times New Roman"/>
                <w:sz w:val="24"/>
                <w:szCs w:val="24"/>
              </w:rPr>
              <w:t xml:space="preserve"> bằng cụm từ </w:t>
            </w:r>
            <w:r w:rsidRPr="006A770C">
              <w:rPr>
                <w:rFonts w:ascii="Times New Roman" w:hAnsi="Times New Roman"/>
                <w:i/>
                <w:iCs/>
                <w:sz w:val="24"/>
                <w:szCs w:val="24"/>
              </w:rPr>
              <w:t>“Sở Tài chính”</w:t>
            </w:r>
            <w:r>
              <w:rPr>
                <w:rFonts w:ascii="Times New Roman" w:hAnsi="Times New Roman"/>
                <w:sz w:val="24"/>
                <w:szCs w:val="24"/>
              </w:rPr>
              <w:t>.</w:t>
            </w:r>
            <w:r w:rsidRPr="00D52382">
              <w:rPr>
                <w:rFonts w:ascii="Times New Roman" w:hAnsi="Times New Roman"/>
                <w:sz w:val="24"/>
                <w:szCs w:val="24"/>
              </w:rPr>
              <w:t xml:space="preserve"> Thực hiện chủ trương sắp xếp tổ chức bộ máy, Sở </w:t>
            </w:r>
            <w:r>
              <w:rPr>
                <w:rFonts w:ascii="Times New Roman" w:hAnsi="Times New Roman"/>
                <w:sz w:val="24"/>
                <w:szCs w:val="24"/>
              </w:rPr>
              <w:t>Kế hoạch và Đầu tư</w:t>
            </w:r>
            <w:r w:rsidRPr="00D52382">
              <w:rPr>
                <w:rFonts w:ascii="Times New Roman" w:hAnsi="Times New Roman"/>
                <w:sz w:val="24"/>
                <w:szCs w:val="24"/>
              </w:rPr>
              <w:t xml:space="preserve"> hợp nhất với Sở </w:t>
            </w:r>
            <w:r>
              <w:rPr>
                <w:rFonts w:ascii="Times New Roman" w:hAnsi="Times New Roman"/>
                <w:sz w:val="24"/>
                <w:szCs w:val="24"/>
              </w:rPr>
              <w:t xml:space="preserve">Tài chính </w:t>
            </w:r>
            <w:r w:rsidRPr="00D52382">
              <w:rPr>
                <w:rFonts w:ascii="Times New Roman" w:hAnsi="Times New Roman"/>
                <w:sz w:val="24"/>
                <w:szCs w:val="24"/>
              </w:rPr>
              <w:t xml:space="preserve"> để thành lập Sở </w:t>
            </w:r>
            <w:r>
              <w:rPr>
                <w:rFonts w:ascii="Times New Roman" w:hAnsi="Times New Roman"/>
                <w:sz w:val="24"/>
                <w:szCs w:val="24"/>
              </w:rPr>
              <w:t>Tài chính.</w:t>
            </w:r>
          </w:p>
        </w:tc>
      </w:tr>
      <w:tr w:rsidR="00A632B1" w:rsidRPr="004049CA" w14:paraId="72290A6F" w14:textId="77777777" w:rsidTr="00960412">
        <w:tc>
          <w:tcPr>
            <w:tcW w:w="4853" w:type="dxa"/>
          </w:tcPr>
          <w:p w14:paraId="1EDB99F7" w14:textId="77777777" w:rsidR="00A632B1" w:rsidRPr="004822E0" w:rsidRDefault="00A632B1" w:rsidP="00960412">
            <w:pPr>
              <w:spacing w:before="120" w:after="120" w:line="288" w:lineRule="auto"/>
              <w:jc w:val="both"/>
              <w:rPr>
                <w:rFonts w:ascii="Times New Roman" w:hAnsi="Times New Roman"/>
                <w:sz w:val="24"/>
                <w:szCs w:val="24"/>
              </w:rPr>
            </w:pPr>
            <w:r w:rsidRPr="004822E0">
              <w:rPr>
                <w:rFonts w:ascii="Times New Roman" w:hAnsi="Times New Roman"/>
                <w:sz w:val="24"/>
                <w:szCs w:val="24"/>
              </w:rPr>
              <w:t>6. Sở Văn hóa Thể thao và Du lịch</w:t>
            </w:r>
          </w:p>
          <w:p w14:paraId="69AE60BC" w14:textId="77777777" w:rsidR="00A632B1" w:rsidRPr="006A770C" w:rsidRDefault="00A632B1" w:rsidP="00960412">
            <w:pPr>
              <w:spacing w:before="120" w:after="120" w:line="288" w:lineRule="auto"/>
              <w:jc w:val="both"/>
              <w:rPr>
                <w:rFonts w:ascii="Times New Roman" w:hAnsi="Times New Roman"/>
                <w:sz w:val="24"/>
                <w:szCs w:val="24"/>
              </w:rPr>
            </w:pPr>
            <w:r w:rsidRPr="004822E0">
              <w:rPr>
                <w:rFonts w:ascii="Times New Roman" w:hAnsi="Times New Roman"/>
                <w:sz w:val="24"/>
                <w:szCs w:val="24"/>
              </w:rPr>
              <w:t>Hướng dẫn chính quyền địa phương tuyên truyền, lồng ghép nội dung thực hiện nếp sống văn minh trong việc lễ tang vào hương ước, quy ước thôn, bản, tổ dân phố đảm bảo vệ sinh môi trường, trang nghiêm, gọn nhẹ, tiết kiệm, phù hợp với điều kiện, đặc điểm, phong tục tập quán của từng địa phương, dân tộc.</w:t>
            </w:r>
          </w:p>
        </w:tc>
        <w:tc>
          <w:tcPr>
            <w:tcW w:w="4853" w:type="dxa"/>
          </w:tcPr>
          <w:p w14:paraId="61C1FB7D" w14:textId="77777777" w:rsidR="00A632B1" w:rsidRPr="004822E0" w:rsidRDefault="00A632B1" w:rsidP="00960412">
            <w:pPr>
              <w:spacing w:before="120" w:after="120" w:line="288" w:lineRule="auto"/>
              <w:jc w:val="both"/>
              <w:rPr>
                <w:rFonts w:ascii="Times New Roman" w:hAnsi="Times New Roman"/>
                <w:sz w:val="24"/>
                <w:szCs w:val="24"/>
              </w:rPr>
            </w:pPr>
            <w:r w:rsidRPr="004822E0">
              <w:rPr>
                <w:rFonts w:ascii="Times New Roman" w:hAnsi="Times New Roman"/>
                <w:sz w:val="24"/>
                <w:szCs w:val="24"/>
              </w:rPr>
              <w:t>6. Sở Văn hóa Thể thao và Du lịch</w:t>
            </w:r>
          </w:p>
          <w:p w14:paraId="657AF831" w14:textId="71ECB909" w:rsidR="00A632B1" w:rsidRPr="006A770C" w:rsidRDefault="00694ABC" w:rsidP="00960412">
            <w:pPr>
              <w:spacing w:before="120" w:after="120" w:line="288" w:lineRule="auto"/>
              <w:jc w:val="both"/>
              <w:rPr>
                <w:rFonts w:ascii="Times New Roman" w:hAnsi="Times New Roman"/>
                <w:sz w:val="24"/>
                <w:szCs w:val="24"/>
              </w:rPr>
            </w:pPr>
            <w:r w:rsidRPr="00694ABC">
              <w:rPr>
                <w:rFonts w:ascii="Times New Roman" w:hAnsi="Times New Roman"/>
                <w:sz w:val="24"/>
                <w:szCs w:val="24"/>
              </w:rPr>
              <w:t xml:space="preserve">Hướng dẫn chính quyền địa phương tuyên truyền, lồng ghép việc thực hiện nếp sống văn minh trong lễ tang vào hương ước, quy ước thôn, bản, tổ dân phố theo hướng trang nghiêm, gọn nhẹ, tiết kiệm, đảm bảo vệ sinh môi trường và phù hợp với phong tục, tập quán của từng địa phương, dân tộc; đồng thời phối hợp với các cơ </w:t>
            </w:r>
            <w:r w:rsidRPr="00694ABC">
              <w:rPr>
                <w:rFonts w:ascii="Times New Roman" w:hAnsi="Times New Roman"/>
                <w:sz w:val="24"/>
                <w:szCs w:val="24"/>
              </w:rPr>
              <w:lastRenderedPageBreak/>
              <w:t>quan, đơn vị và truyền thông phổ biến quy định về quản lý nghĩa trang, cơ sở hỏa táng, khuyến khích người dân áp dụng hình thức hỏa táng văn minh, hiện đại</w:t>
            </w:r>
          </w:p>
        </w:tc>
        <w:tc>
          <w:tcPr>
            <w:tcW w:w="4854" w:type="dxa"/>
          </w:tcPr>
          <w:p w14:paraId="39905C13" w14:textId="77777777" w:rsidR="00A632B1" w:rsidRPr="006A770C" w:rsidRDefault="00A632B1" w:rsidP="00960412">
            <w:pPr>
              <w:spacing w:before="120" w:after="120" w:line="288" w:lineRule="auto"/>
              <w:jc w:val="both"/>
              <w:rPr>
                <w:rFonts w:ascii="Times New Roman" w:hAnsi="Times New Roman"/>
                <w:sz w:val="24"/>
                <w:szCs w:val="24"/>
              </w:rPr>
            </w:pPr>
            <w:r w:rsidRPr="004822E0">
              <w:rPr>
                <w:rFonts w:ascii="Times New Roman" w:hAnsi="Times New Roman"/>
                <w:sz w:val="24"/>
                <w:szCs w:val="24"/>
              </w:rPr>
              <w:lastRenderedPageBreak/>
              <w:t xml:space="preserve">Thực hiện chủ trương sắp xếp tổ chức bộ máy, Sở </w:t>
            </w:r>
            <w:r>
              <w:rPr>
                <w:rFonts w:ascii="Times New Roman" w:hAnsi="Times New Roman"/>
                <w:sz w:val="24"/>
                <w:szCs w:val="24"/>
              </w:rPr>
              <w:t>Thông tin và Truyền thông</w:t>
            </w:r>
            <w:r w:rsidRPr="004822E0">
              <w:rPr>
                <w:rFonts w:ascii="Times New Roman" w:hAnsi="Times New Roman"/>
                <w:sz w:val="24"/>
                <w:szCs w:val="24"/>
              </w:rPr>
              <w:t xml:space="preserve"> hợp nhất với Sở </w:t>
            </w:r>
            <w:r>
              <w:rPr>
                <w:rFonts w:ascii="Times New Roman" w:hAnsi="Times New Roman"/>
                <w:sz w:val="24"/>
                <w:szCs w:val="24"/>
              </w:rPr>
              <w:t>Khoa học và Công nghệ</w:t>
            </w:r>
            <w:r w:rsidRPr="004822E0">
              <w:rPr>
                <w:rFonts w:ascii="Times New Roman" w:hAnsi="Times New Roman"/>
                <w:sz w:val="24"/>
                <w:szCs w:val="24"/>
              </w:rPr>
              <w:t xml:space="preserve"> để thành lập Sở </w:t>
            </w:r>
            <w:r>
              <w:rPr>
                <w:rFonts w:ascii="Times New Roman" w:hAnsi="Times New Roman"/>
                <w:sz w:val="24"/>
                <w:szCs w:val="24"/>
              </w:rPr>
              <w:t>Khoa học và Công nghệ. N</w:t>
            </w:r>
            <w:r w:rsidRPr="00D11901">
              <w:rPr>
                <w:rFonts w:ascii="Times New Roman" w:hAnsi="Times New Roman"/>
                <w:sz w:val="24"/>
                <w:szCs w:val="24"/>
              </w:rPr>
              <w:t xml:space="preserve">hiệm vụ quản lý nhà nước về báo chí, xuất bản của Sở Thông tin và Truyền thông </w:t>
            </w:r>
            <w:r>
              <w:rPr>
                <w:rFonts w:ascii="Times New Roman" w:hAnsi="Times New Roman"/>
                <w:sz w:val="24"/>
                <w:szCs w:val="24"/>
              </w:rPr>
              <w:t xml:space="preserve"> được </w:t>
            </w:r>
            <w:r w:rsidRPr="00D11901">
              <w:rPr>
                <w:rFonts w:ascii="Times New Roman" w:hAnsi="Times New Roman"/>
                <w:sz w:val="24"/>
                <w:szCs w:val="24"/>
              </w:rPr>
              <w:t>chuyển về Sở Văn hoá, Thể thao và Du lịch.</w:t>
            </w:r>
          </w:p>
        </w:tc>
      </w:tr>
      <w:tr w:rsidR="00A632B1" w:rsidRPr="004049CA" w14:paraId="42306F89" w14:textId="77777777" w:rsidTr="00960412">
        <w:tc>
          <w:tcPr>
            <w:tcW w:w="4853" w:type="dxa"/>
          </w:tcPr>
          <w:p w14:paraId="2B8233BF" w14:textId="77777777" w:rsidR="00A632B1" w:rsidRPr="00D11901" w:rsidRDefault="00A632B1" w:rsidP="00960412">
            <w:pPr>
              <w:spacing w:before="120" w:after="120" w:line="288" w:lineRule="auto"/>
              <w:jc w:val="both"/>
              <w:rPr>
                <w:rFonts w:ascii="Times New Roman" w:hAnsi="Times New Roman"/>
                <w:sz w:val="24"/>
                <w:szCs w:val="24"/>
              </w:rPr>
            </w:pPr>
            <w:r w:rsidRPr="00D11901">
              <w:rPr>
                <w:rFonts w:ascii="Times New Roman" w:hAnsi="Times New Roman"/>
                <w:sz w:val="24"/>
                <w:szCs w:val="24"/>
              </w:rPr>
              <w:t>8. Sở Thông tin và Truyền thông</w:t>
            </w:r>
          </w:p>
          <w:p w14:paraId="3D07DDC2" w14:textId="77777777" w:rsidR="00A632B1" w:rsidRPr="00C70415" w:rsidRDefault="00A632B1" w:rsidP="00960412">
            <w:pPr>
              <w:spacing w:before="120" w:after="120" w:line="288" w:lineRule="auto"/>
              <w:jc w:val="both"/>
              <w:rPr>
                <w:rFonts w:ascii="Times New Roman" w:hAnsi="Times New Roman"/>
                <w:b/>
                <w:bCs/>
                <w:sz w:val="24"/>
                <w:szCs w:val="24"/>
              </w:rPr>
            </w:pPr>
            <w:r w:rsidRPr="00D11901">
              <w:rPr>
                <w:rFonts w:ascii="Times New Roman" w:hAnsi="Times New Roman"/>
                <w:sz w:val="24"/>
                <w:szCs w:val="24"/>
              </w:rPr>
              <w:t>Phối hợp với các cơ quan có liên quan, các cơ quan truyền thông tuyên truyền các quy định về quản lý nghĩa trang và cơ sở hỏa táng. Tuyên truyền phổ biến pháp luật, khuyến khích người dân sử dụng hình thức hỏa táng văn minh, hiện đại.</w:t>
            </w:r>
          </w:p>
        </w:tc>
        <w:tc>
          <w:tcPr>
            <w:tcW w:w="4853" w:type="dxa"/>
          </w:tcPr>
          <w:p w14:paraId="71D33E3B" w14:textId="77777777" w:rsidR="00A632B1" w:rsidRPr="00D11901" w:rsidRDefault="00A632B1" w:rsidP="00960412">
            <w:pPr>
              <w:spacing w:before="120" w:after="120" w:line="288" w:lineRule="auto"/>
              <w:jc w:val="both"/>
              <w:rPr>
                <w:rFonts w:ascii="Times New Roman" w:hAnsi="Times New Roman"/>
                <w:sz w:val="24"/>
                <w:szCs w:val="24"/>
              </w:rPr>
            </w:pPr>
            <w:r w:rsidRPr="00D11901">
              <w:rPr>
                <w:rFonts w:ascii="Times New Roman" w:hAnsi="Times New Roman"/>
                <w:sz w:val="24"/>
                <w:szCs w:val="24"/>
              </w:rPr>
              <w:t>Bãi bỏ khoản 8</w:t>
            </w:r>
          </w:p>
        </w:tc>
        <w:tc>
          <w:tcPr>
            <w:tcW w:w="4854" w:type="dxa"/>
          </w:tcPr>
          <w:p w14:paraId="500746B5" w14:textId="77777777" w:rsidR="00A632B1" w:rsidRPr="00C70415" w:rsidRDefault="00A632B1" w:rsidP="00960412">
            <w:pPr>
              <w:spacing w:before="120" w:after="120" w:line="288" w:lineRule="auto"/>
              <w:jc w:val="both"/>
              <w:rPr>
                <w:rFonts w:ascii="Times New Roman" w:hAnsi="Times New Roman"/>
                <w:sz w:val="24"/>
                <w:szCs w:val="24"/>
              </w:rPr>
            </w:pPr>
            <w:r w:rsidRPr="00D11901">
              <w:rPr>
                <w:rFonts w:ascii="Times New Roman" w:hAnsi="Times New Roman"/>
                <w:sz w:val="24"/>
                <w:szCs w:val="24"/>
              </w:rPr>
              <w:t>Thực hiện chủ trương sắp xếp tổ chức bộ máy, Sở Thông tin và Truyền thông hợp nhất với Sở Khoa học và Công nghệ để thành lập Sở Khoa học và Công nghệ. Nhiệm vụ quản lý nhà nước về báo chí, xuất bản của Sở Thông tin và Truyền thông  được chuyển về Sở Văn hoá, Thể thao và Du lịch.</w:t>
            </w:r>
            <w:r>
              <w:rPr>
                <w:rFonts w:ascii="Times New Roman" w:hAnsi="Times New Roman"/>
                <w:sz w:val="24"/>
                <w:szCs w:val="24"/>
              </w:rPr>
              <w:t xml:space="preserve"> Nội dung này đã được bổ sung tại khoản 7 Điều 4 dự thảo quyết định.</w:t>
            </w:r>
          </w:p>
        </w:tc>
      </w:tr>
      <w:tr w:rsidR="00A632B1" w:rsidRPr="004049CA" w14:paraId="6120370E" w14:textId="77777777" w:rsidTr="00960412">
        <w:tc>
          <w:tcPr>
            <w:tcW w:w="4853" w:type="dxa"/>
          </w:tcPr>
          <w:p w14:paraId="5733B62E" w14:textId="77777777" w:rsidR="00A632B1" w:rsidRPr="00C70415" w:rsidRDefault="00A632B1" w:rsidP="00960412">
            <w:pPr>
              <w:spacing w:before="120" w:after="120" w:line="288" w:lineRule="auto"/>
              <w:jc w:val="both"/>
              <w:rPr>
                <w:rFonts w:ascii="Times New Roman" w:hAnsi="Times New Roman"/>
                <w:b/>
                <w:bCs/>
                <w:sz w:val="24"/>
                <w:szCs w:val="24"/>
              </w:rPr>
            </w:pPr>
            <w:r w:rsidRPr="00C70415">
              <w:rPr>
                <w:rFonts w:ascii="Times New Roman" w:hAnsi="Times New Roman"/>
                <w:b/>
                <w:bCs/>
                <w:sz w:val="24"/>
                <w:szCs w:val="24"/>
              </w:rPr>
              <w:t xml:space="preserve">Điều 9. Trách nhiệm của </w:t>
            </w:r>
            <w:r w:rsidRPr="00C70415">
              <w:rPr>
                <w:rFonts w:ascii="Times New Roman" w:hAnsi="Times New Roman"/>
                <w:b/>
                <w:bCs/>
                <w:sz w:val="24"/>
                <w:szCs w:val="24"/>
                <w:u w:val="single"/>
              </w:rPr>
              <w:t>Ủy ban nhân dân cấp huyện</w:t>
            </w:r>
          </w:p>
        </w:tc>
        <w:tc>
          <w:tcPr>
            <w:tcW w:w="4853" w:type="dxa"/>
          </w:tcPr>
          <w:p w14:paraId="75E0F3A0" w14:textId="77777777" w:rsidR="00A632B1" w:rsidRPr="00D11901" w:rsidRDefault="00A632B1" w:rsidP="00960412">
            <w:pPr>
              <w:spacing w:before="120" w:after="120" w:line="288" w:lineRule="auto"/>
              <w:jc w:val="both"/>
              <w:rPr>
                <w:rFonts w:ascii="Times New Roman" w:hAnsi="Times New Roman"/>
                <w:sz w:val="24"/>
                <w:szCs w:val="24"/>
              </w:rPr>
            </w:pPr>
            <w:r w:rsidRPr="00D11901">
              <w:rPr>
                <w:rFonts w:ascii="Times New Roman" w:hAnsi="Times New Roman"/>
                <w:sz w:val="24"/>
                <w:szCs w:val="24"/>
              </w:rPr>
              <w:t>Bãi bỏ Điều 9</w:t>
            </w:r>
          </w:p>
        </w:tc>
        <w:tc>
          <w:tcPr>
            <w:tcW w:w="4854" w:type="dxa"/>
          </w:tcPr>
          <w:p w14:paraId="51EF3710" w14:textId="77777777" w:rsidR="00A632B1" w:rsidRPr="008630DF" w:rsidRDefault="00A632B1" w:rsidP="00960412">
            <w:pPr>
              <w:spacing w:before="120" w:after="120" w:line="288" w:lineRule="auto"/>
              <w:jc w:val="both"/>
              <w:rPr>
                <w:rFonts w:ascii="Times New Roman" w:hAnsi="Times New Roman"/>
                <w:sz w:val="24"/>
                <w:szCs w:val="24"/>
              </w:rPr>
            </w:pPr>
            <w:r w:rsidRPr="00C70415">
              <w:rPr>
                <w:rFonts w:ascii="Times New Roman" w:hAnsi="Times New Roman"/>
                <w:sz w:val="24"/>
                <w:szCs w:val="24"/>
                <w:lang w:val="vi-VN"/>
              </w:rPr>
              <w:t>Do sau khi tổ chức chính quyền địa phương 02 cấp (cấp tỉnh, xã) không còn cấp huyện.</w:t>
            </w:r>
          </w:p>
        </w:tc>
      </w:tr>
      <w:tr w:rsidR="00A632B1" w:rsidRPr="004049CA" w14:paraId="3E9C7C34" w14:textId="77777777" w:rsidTr="00960412">
        <w:tc>
          <w:tcPr>
            <w:tcW w:w="4853" w:type="dxa"/>
          </w:tcPr>
          <w:p w14:paraId="2BECF08D" w14:textId="77777777" w:rsidR="00A632B1" w:rsidRPr="00D11901" w:rsidRDefault="00A632B1" w:rsidP="00960412">
            <w:pPr>
              <w:spacing w:before="120" w:after="120" w:line="288" w:lineRule="auto"/>
              <w:jc w:val="both"/>
              <w:rPr>
                <w:rFonts w:ascii="Times New Roman" w:hAnsi="Times New Roman"/>
                <w:b/>
                <w:bCs/>
                <w:sz w:val="24"/>
                <w:szCs w:val="24"/>
              </w:rPr>
            </w:pPr>
            <w:r w:rsidRPr="00D11901">
              <w:rPr>
                <w:rFonts w:ascii="Times New Roman" w:hAnsi="Times New Roman"/>
                <w:b/>
                <w:bCs/>
                <w:sz w:val="24"/>
                <w:szCs w:val="24"/>
              </w:rPr>
              <w:t>Điều 10. Trách nhiệm của Ủy ban nhân dân cấp xã</w:t>
            </w:r>
          </w:p>
          <w:p w14:paraId="3BD50A3E" w14:textId="77777777" w:rsidR="00A632B1" w:rsidRPr="00D11901" w:rsidRDefault="00A632B1" w:rsidP="00960412">
            <w:pPr>
              <w:spacing w:before="120" w:after="120" w:line="288" w:lineRule="auto"/>
              <w:jc w:val="both"/>
              <w:rPr>
                <w:rFonts w:ascii="Times New Roman" w:hAnsi="Times New Roman"/>
                <w:sz w:val="24"/>
                <w:szCs w:val="24"/>
              </w:rPr>
            </w:pPr>
            <w:r w:rsidRPr="00D11901">
              <w:rPr>
                <w:rFonts w:ascii="Times New Roman" w:hAnsi="Times New Roman"/>
                <w:sz w:val="24"/>
                <w:szCs w:val="24"/>
              </w:rPr>
              <w:t>1. Thực hiện công tác quản lý nhà nước về nghĩa trang, cơ sở hỏa táng theo phân công của Ủy ban nhân dân cấp huyện.</w:t>
            </w:r>
          </w:p>
          <w:p w14:paraId="76F6CF20" w14:textId="77777777" w:rsidR="00A632B1" w:rsidRPr="00D11901" w:rsidRDefault="00A632B1" w:rsidP="00960412">
            <w:pPr>
              <w:spacing w:before="120" w:after="120" w:line="288" w:lineRule="auto"/>
              <w:jc w:val="both"/>
              <w:rPr>
                <w:rFonts w:ascii="Times New Roman" w:hAnsi="Times New Roman"/>
                <w:sz w:val="24"/>
                <w:szCs w:val="24"/>
              </w:rPr>
            </w:pPr>
            <w:r w:rsidRPr="00D11901">
              <w:rPr>
                <w:rFonts w:ascii="Times New Roman" w:hAnsi="Times New Roman"/>
                <w:sz w:val="24"/>
                <w:szCs w:val="24"/>
              </w:rPr>
              <w:lastRenderedPageBreak/>
              <w:t>2. Tổ chức tìm hiểu, xác định lại thông tin về thân nhân đối với các phần mộ riêng lẻ không rõ nhân thân trước khi di chuyển; thực hiện thông báo công khai cho nhân dân về kế hoạch đóng cửa, di chuyển nghĩa trang và các phần mộ riêng lẻ thuộc địa bàn quản lý theo quyết định của Ủy ban nhân dân cấp huyện.</w:t>
            </w:r>
          </w:p>
          <w:p w14:paraId="75750053" w14:textId="77777777" w:rsidR="00A632B1" w:rsidRPr="00D11901" w:rsidRDefault="00A632B1" w:rsidP="00960412">
            <w:pPr>
              <w:spacing w:before="120" w:after="120" w:line="288" w:lineRule="auto"/>
              <w:jc w:val="both"/>
              <w:rPr>
                <w:rFonts w:ascii="Times New Roman" w:hAnsi="Times New Roman"/>
                <w:sz w:val="24"/>
                <w:szCs w:val="24"/>
              </w:rPr>
            </w:pPr>
            <w:r w:rsidRPr="00D11901">
              <w:rPr>
                <w:rFonts w:ascii="Times New Roman" w:hAnsi="Times New Roman"/>
                <w:sz w:val="24"/>
                <w:szCs w:val="24"/>
              </w:rPr>
              <w:t>3. Tuyên truyền, vận động nhân dân thực hiện việc táng người chết theo nếp sống văn minh, đảm bảo vệ sinh môi trường và tuân thủ các quy định về quản lý, sử dụng nghĩa trang theo Quy định này.</w:t>
            </w:r>
          </w:p>
          <w:p w14:paraId="249A5A2E" w14:textId="77777777" w:rsidR="00A632B1" w:rsidRPr="00D11901" w:rsidRDefault="00A632B1" w:rsidP="00960412">
            <w:pPr>
              <w:spacing w:before="120" w:after="120" w:line="288" w:lineRule="auto"/>
              <w:jc w:val="both"/>
              <w:rPr>
                <w:rFonts w:ascii="Times New Roman" w:hAnsi="Times New Roman"/>
                <w:sz w:val="24"/>
                <w:szCs w:val="24"/>
              </w:rPr>
            </w:pPr>
            <w:r w:rsidRPr="00D11901">
              <w:rPr>
                <w:rFonts w:ascii="Times New Roman" w:hAnsi="Times New Roman"/>
                <w:sz w:val="24"/>
                <w:szCs w:val="24"/>
              </w:rPr>
              <w:t>4. Thường xuyên theo dõi, kiểm tra việc thực hiện các quy định về quản lý, sử dụng nghĩa trang trên địa bàn quản lý; kịp thời phát hiện các hành vi vi phạm và báo cáo Ủy ban nhân dân cấp huyện để có biện pháp xử lý theo quy định.</w:t>
            </w:r>
          </w:p>
          <w:p w14:paraId="50824B16" w14:textId="77777777" w:rsidR="00A632B1" w:rsidRPr="00D11901" w:rsidRDefault="00A632B1" w:rsidP="00960412">
            <w:pPr>
              <w:spacing w:before="120" w:after="120" w:line="288" w:lineRule="auto"/>
              <w:jc w:val="both"/>
              <w:rPr>
                <w:rFonts w:ascii="Times New Roman" w:hAnsi="Times New Roman"/>
                <w:sz w:val="24"/>
                <w:szCs w:val="24"/>
              </w:rPr>
            </w:pPr>
            <w:r w:rsidRPr="00D11901">
              <w:rPr>
                <w:rFonts w:ascii="Times New Roman" w:hAnsi="Times New Roman"/>
                <w:sz w:val="24"/>
                <w:szCs w:val="24"/>
              </w:rPr>
              <w:t>5. Định kỳ báo cáo công tác xây dựng, quản lý, sử dụng nghĩa trang trên địa bàn quản lý về Ủy ban nhân dân cấp huyện trước ngày 05 tháng 12 hàng năm và báo cáo đột xuất khi có yêu cầu.</w:t>
            </w:r>
          </w:p>
        </w:tc>
        <w:tc>
          <w:tcPr>
            <w:tcW w:w="4853" w:type="dxa"/>
          </w:tcPr>
          <w:p w14:paraId="3187638F" w14:textId="77777777" w:rsidR="00A632B1" w:rsidRPr="008E243F" w:rsidRDefault="00A632B1" w:rsidP="00960412">
            <w:pPr>
              <w:spacing w:before="120" w:after="120" w:line="288" w:lineRule="auto"/>
              <w:jc w:val="both"/>
              <w:rPr>
                <w:rFonts w:ascii="Times New Roman" w:hAnsi="Times New Roman"/>
                <w:b/>
                <w:bCs/>
                <w:sz w:val="24"/>
                <w:szCs w:val="24"/>
              </w:rPr>
            </w:pPr>
            <w:r w:rsidRPr="008E243F">
              <w:rPr>
                <w:rFonts w:ascii="Times New Roman" w:hAnsi="Times New Roman"/>
                <w:b/>
                <w:bCs/>
                <w:sz w:val="24"/>
                <w:szCs w:val="24"/>
              </w:rPr>
              <w:lastRenderedPageBreak/>
              <w:t>Điều 10. Trách nhiệm của Ủy ban nhân dân cấp xã</w:t>
            </w:r>
          </w:p>
          <w:p w14:paraId="32033340" w14:textId="77777777" w:rsidR="00A632B1" w:rsidRPr="008E243F" w:rsidRDefault="00A632B1" w:rsidP="00960412">
            <w:pPr>
              <w:spacing w:before="120" w:after="120" w:line="288" w:lineRule="auto"/>
              <w:jc w:val="both"/>
              <w:rPr>
                <w:rFonts w:ascii="Times New Roman" w:hAnsi="Times New Roman"/>
                <w:sz w:val="24"/>
                <w:szCs w:val="24"/>
              </w:rPr>
            </w:pPr>
            <w:r w:rsidRPr="008E243F">
              <w:rPr>
                <w:rFonts w:ascii="Times New Roman" w:hAnsi="Times New Roman"/>
                <w:sz w:val="24"/>
                <w:szCs w:val="24"/>
              </w:rPr>
              <w:t xml:space="preserve">1. Tổ chức thực hiện đầy đủ các nhiệm vụ được phân cấp về quy hoạch, xây dựng, quản lý, sử dụng nghĩa trang và cơ sở hỏa táng trên địa bàn </w:t>
            </w:r>
            <w:r w:rsidRPr="008E243F">
              <w:rPr>
                <w:rFonts w:ascii="Times New Roman" w:hAnsi="Times New Roman"/>
                <w:sz w:val="24"/>
                <w:szCs w:val="24"/>
              </w:rPr>
              <w:lastRenderedPageBreak/>
              <w:t>theo Quy định này và các quy định khác của pháp luật có liên quan.</w:t>
            </w:r>
          </w:p>
          <w:p w14:paraId="3FD1F0F9" w14:textId="77777777" w:rsidR="00A632B1" w:rsidRPr="008E243F" w:rsidRDefault="00A632B1" w:rsidP="00960412">
            <w:pPr>
              <w:spacing w:before="120" w:after="120" w:line="288" w:lineRule="auto"/>
              <w:jc w:val="both"/>
              <w:rPr>
                <w:rFonts w:ascii="Times New Roman" w:hAnsi="Times New Roman"/>
                <w:sz w:val="24"/>
                <w:szCs w:val="24"/>
              </w:rPr>
            </w:pPr>
            <w:r w:rsidRPr="008E243F">
              <w:rPr>
                <w:rFonts w:ascii="Times New Roman" w:hAnsi="Times New Roman"/>
                <w:sz w:val="24"/>
                <w:szCs w:val="24"/>
              </w:rPr>
              <w:t>2. Thực hiện trách nhiệm quản lý đối với các nghĩa trang trên địa bàn theo phân cấp.</w:t>
            </w:r>
          </w:p>
          <w:p w14:paraId="7416484F" w14:textId="77777777" w:rsidR="00A632B1" w:rsidRPr="008E243F" w:rsidRDefault="00A632B1" w:rsidP="00960412">
            <w:pPr>
              <w:spacing w:before="120" w:after="120" w:line="288" w:lineRule="auto"/>
              <w:jc w:val="both"/>
              <w:rPr>
                <w:rFonts w:ascii="Times New Roman" w:hAnsi="Times New Roman"/>
                <w:sz w:val="24"/>
                <w:szCs w:val="24"/>
              </w:rPr>
            </w:pPr>
            <w:r w:rsidRPr="008E243F">
              <w:rPr>
                <w:rFonts w:ascii="Times New Roman" w:hAnsi="Times New Roman"/>
                <w:sz w:val="24"/>
                <w:szCs w:val="24"/>
              </w:rPr>
              <w:t>3. Chỉ đạo và phân công trách nhiệm cho các cơ quan chuyên môn trực thuộc thực hiện chức năng quản lý nhà nước về xây dựng, quản lý, sử dụng nghĩa trang và cơ sở hỏa táng trên địa bàn quản lý.</w:t>
            </w:r>
          </w:p>
          <w:p w14:paraId="15E10653" w14:textId="77777777" w:rsidR="00A632B1" w:rsidRPr="008E243F" w:rsidRDefault="00A632B1" w:rsidP="00960412">
            <w:pPr>
              <w:spacing w:before="120" w:after="120" w:line="288" w:lineRule="auto"/>
              <w:jc w:val="both"/>
              <w:rPr>
                <w:rFonts w:ascii="Times New Roman" w:hAnsi="Times New Roman"/>
                <w:sz w:val="24"/>
                <w:szCs w:val="24"/>
              </w:rPr>
            </w:pPr>
            <w:r w:rsidRPr="008E243F">
              <w:rPr>
                <w:rFonts w:ascii="Times New Roman" w:hAnsi="Times New Roman"/>
                <w:sz w:val="24"/>
                <w:szCs w:val="24"/>
              </w:rPr>
              <w:t>4. Quản lý, giám sát, kiểm tra việc thực hiện quy chế quản lý nghĩa trang đối với các dự án đầu tư xây dựng nghĩa trang, cơ sở hỏa táng do các tổ chức, cá nhân đầu tư từ nguồn vốn ngoài ngân sách.</w:t>
            </w:r>
          </w:p>
          <w:p w14:paraId="74BC48EF" w14:textId="77777777" w:rsidR="00A632B1" w:rsidRPr="008E243F" w:rsidRDefault="00A632B1" w:rsidP="00960412">
            <w:pPr>
              <w:spacing w:before="120" w:after="120" w:line="288" w:lineRule="auto"/>
              <w:jc w:val="both"/>
              <w:rPr>
                <w:rFonts w:ascii="Times New Roman" w:hAnsi="Times New Roman"/>
                <w:sz w:val="24"/>
                <w:szCs w:val="24"/>
              </w:rPr>
            </w:pPr>
            <w:r w:rsidRPr="008E243F">
              <w:rPr>
                <w:rFonts w:ascii="Times New Roman" w:hAnsi="Times New Roman"/>
                <w:sz w:val="24"/>
                <w:szCs w:val="24"/>
              </w:rPr>
              <w:t>5. Kiểm tra, giám sát việc thực hiện các chế độ, chính sách đối với các đối tượng chính sách xã hội trong việc mai táng theo quy định.</w:t>
            </w:r>
          </w:p>
          <w:p w14:paraId="7646EE29" w14:textId="77777777" w:rsidR="00A632B1" w:rsidRPr="008E243F" w:rsidRDefault="00A632B1" w:rsidP="00960412">
            <w:pPr>
              <w:spacing w:before="120" w:after="120" w:line="288" w:lineRule="auto"/>
              <w:jc w:val="both"/>
              <w:rPr>
                <w:rFonts w:ascii="Times New Roman" w:hAnsi="Times New Roman"/>
                <w:sz w:val="24"/>
                <w:szCs w:val="24"/>
              </w:rPr>
            </w:pPr>
            <w:r>
              <w:rPr>
                <w:rFonts w:ascii="Times New Roman" w:hAnsi="Times New Roman"/>
                <w:sz w:val="24"/>
                <w:szCs w:val="24"/>
              </w:rPr>
              <w:t>6</w:t>
            </w:r>
            <w:r w:rsidRPr="008E243F">
              <w:rPr>
                <w:rFonts w:ascii="Times New Roman" w:hAnsi="Times New Roman"/>
                <w:sz w:val="24"/>
                <w:szCs w:val="24"/>
              </w:rPr>
              <w:t xml:space="preserve">. Tổ chức tìm hiểu, xác định lại thông tin về thân nhân đối với các phần mộ riêng lẻ không rõ nhân thân trước khi di chuyển; thực hiện thông báo công khai cho nhân dân về kế hoạch đóng </w:t>
            </w:r>
            <w:r w:rsidRPr="008E243F">
              <w:rPr>
                <w:rFonts w:ascii="Times New Roman" w:hAnsi="Times New Roman"/>
                <w:sz w:val="24"/>
                <w:szCs w:val="24"/>
              </w:rPr>
              <w:lastRenderedPageBreak/>
              <w:t>cửa, di chuyển nghĩa trang và các phần mộ riêng lẻ thuộc địa bàn quản lý.</w:t>
            </w:r>
          </w:p>
          <w:p w14:paraId="1A2B861F" w14:textId="77777777" w:rsidR="00A632B1" w:rsidRDefault="00A632B1" w:rsidP="00960412">
            <w:pPr>
              <w:spacing w:before="120" w:after="120" w:line="288" w:lineRule="auto"/>
              <w:jc w:val="both"/>
              <w:rPr>
                <w:rFonts w:ascii="Times New Roman" w:hAnsi="Times New Roman"/>
                <w:sz w:val="24"/>
                <w:szCs w:val="24"/>
              </w:rPr>
            </w:pPr>
            <w:r>
              <w:rPr>
                <w:rFonts w:ascii="Times New Roman" w:hAnsi="Times New Roman"/>
                <w:sz w:val="24"/>
                <w:szCs w:val="24"/>
              </w:rPr>
              <w:t>7</w:t>
            </w:r>
            <w:r w:rsidRPr="008E243F">
              <w:rPr>
                <w:rFonts w:ascii="Times New Roman" w:hAnsi="Times New Roman"/>
                <w:sz w:val="24"/>
                <w:szCs w:val="24"/>
              </w:rPr>
              <w:t>. Tuyên truyền, vận động nhân dân thực hiện việc táng người chết theo nếp sống văn minh, đảm bảo vệ sinh môi trường và tuân thủ các quy định về quản lý, sử dụng nghĩa trang theo Quy định này.</w:t>
            </w:r>
          </w:p>
          <w:p w14:paraId="12C5040B" w14:textId="77777777" w:rsidR="00A632B1" w:rsidRPr="008E243F" w:rsidRDefault="00A632B1" w:rsidP="00960412">
            <w:pPr>
              <w:spacing w:before="120" w:after="120" w:line="288" w:lineRule="auto"/>
              <w:jc w:val="both"/>
              <w:rPr>
                <w:rFonts w:ascii="Times New Roman" w:hAnsi="Times New Roman"/>
                <w:sz w:val="24"/>
                <w:szCs w:val="24"/>
              </w:rPr>
            </w:pPr>
            <w:r>
              <w:rPr>
                <w:rFonts w:ascii="Times New Roman" w:hAnsi="Times New Roman"/>
                <w:sz w:val="24"/>
                <w:szCs w:val="24"/>
              </w:rPr>
              <w:t>8</w:t>
            </w:r>
            <w:r w:rsidRPr="008E243F">
              <w:rPr>
                <w:rFonts w:ascii="Times New Roman" w:hAnsi="Times New Roman"/>
                <w:sz w:val="24"/>
                <w:szCs w:val="24"/>
              </w:rPr>
              <w:t>. Báo cáo tình hình thực hiện công tác quy hoạch, xây dựng, quản lý, sử dụng nghĩa trang trên địa bàn quản lý về Sở Xây dựng định kỳ trước ngày 10 tháng 12 hàng năm và báo cáo đột xuất khi có yêu cầu.</w:t>
            </w:r>
          </w:p>
        </w:tc>
        <w:tc>
          <w:tcPr>
            <w:tcW w:w="4854" w:type="dxa"/>
          </w:tcPr>
          <w:p w14:paraId="2B38D6FD" w14:textId="77777777" w:rsidR="00A632B1" w:rsidRPr="00C70415" w:rsidRDefault="00A632B1" w:rsidP="00960412">
            <w:pPr>
              <w:spacing w:before="120" w:after="120" w:line="288" w:lineRule="auto"/>
              <w:jc w:val="both"/>
              <w:rPr>
                <w:rFonts w:ascii="Times New Roman" w:hAnsi="Times New Roman"/>
                <w:sz w:val="24"/>
                <w:szCs w:val="24"/>
              </w:rPr>
            </w:pPr>
            <w:r w:rsidRPr="008E243F">
              <w:rPr>
                <w:rFonts w:ascii="Times New Roman" w:hAnsi="Times New Roman"/>
                <w:sz w:val="24"/>
                <w:szCs w:val="24"/>
              </w:rPr>
              <w:lastRenderedPageBreak/>
              <w:t>Do sau khi tổ chức chính quyền địa phương 02 cấp (cấp tỉnh, xã) không còn cấp huyện.</w:t>
            </w:r>
            <w:r>
              <w:rPr>
                <w:rFonts w:ascii="Times New Roman" w:hAnsi="Times New Roman"/>
                <w:sz w:val="24"/>
                <w:szCs w:val="24"/>
              </w:rPr>
              <w:t xml:space="preserve"> Các nội dung trách nhiệm của Ủy ban nhân dân cấp huyện được điều chỉnh về cấp xã.</w:t>
            </w:r>
          </w:p>
        </w:tc>
      </w:tr>
      <w:tr w:rsidR="00A632B1" w:rsidRPr="004049CA" w14:paraId="2CD7F123" w14:textId="77777777" w:rsidTr="00960412">
        <w:tc>
          <w:tcPr>
            <w:tcW w:w="4853" w:type="dxa"/>
          </w:tcPr>
          <w:p w14:paraId="1455BDFF" w14:textId="77777777" w:rsidR="00A632B1" w:rsidRPr="00C70415" w:rsidRDefault="00A632B1" w:rsidP="00960412">
            <w:pPr>
              <w:spacing w:before="120" w:after="120" w:line="288" w:lineRule="auto"/>
              <w:jc w:val="both"/>
              <w:rPr>
                <w:rFonts w:ascii="Times New Roman" w:hAnsi="Times New Roman"/>
                <w:b/>
                <w:bCs/>
                <w:sz w:val="24"/>
                <w:szCs w:val="24"/>
              </w:rPr>
            </w:pPr>
            <w:r w:rsidRPr="00C70415">
              <w:rPr>
                <w:rFonts w:ascii="Times New Roman" w:hAnsi="Times New Roman"/>
                <w:b/>
                <w:bCs/>
                <w:sz w:val="24"/>
                <w:szCs w:val="24"/>
              </w:rPr>
              <w:lastRenderedPageBreak/>
              <w:t>Điều 11. Các tổ chức, cá nhân quản lý nghĩa trang, cơ sở hỏa táng</w:t>
            </w:r>
          </w:p>
          <w:p w14:paraId="386690B7" w14:textId="77777777" w:rsidR="00A632B1" w:rsidRPr="00C70415" w:rsidRDefault="00A632B1" w:rsidP="00960412">
            <w:pPr>
              <w:spacing w:before="120" w:after="120" w:line="288" w:lineRule="auto"/>
              <w:jc w:val="both"/>
              <w:rPr>
                <w:rFonts w:ascii="Times New Roman" w:hAnsi="Times New Roman"/>
                <w:sz w:val="24"/>
                <w:szCs w:val="24"/>
              </w:rPr>
            </w:pPr>
            <w:r w:rsidRPr="00C70415">
              <w:rPr>
                <w:rFonts w:ascii="Times New Roman" w:hAnsi="Times New Roman"/>
                <w:sz w:val="24"/>
                <w:szCs w:val="24"/>
              </w:rPr>
              <w:t>1. Đơn vị quản lý nghĩa trang</w:t>
            </w:r>
          </w:p>
          <w:p w14:paraId="51CA9558" w14:textId="77777777" w:rsidR="00A632B1" w:rsidRPr="00C70415" w:rsidRDefault="00A632B1" w:rsidP="00960412">
            <w:pPr>
              <w:spacing w:before="120" w:after="120" w:line="288" w:lineRule="auto"/>
              <w:jc w:val="both"/>
              <w:rPr>
                <w:rFonts w:ascii="Times New Roman" w:hAnsi="Times New Roman"/>
                <w:sz w:val="24"/>
                <w:szCs w:val="24"/>
              </w:rPr>
            </w:pPr>
            <w:r w:rsidRPr="00C70415">
              <w:rPr>
                <w:rFonts w:ascii="Times New Roman" w:hAnsi="Times New Roman"/>
                <w:sz w:val="24"/>
                <w:szCs w:val="24"/>
              </w:rPr>
              <w:t xml:space="preserve">b) Định kỳ báo cáo tình hình quản lý, sử dụng nghĩa trang do mình quản lý về </w:t>
            </w:r>
            <w:r w:rsidRPr="00C70415">
              <w:rPr>
                <w:rFonts w:ascii="Times New Roman" w:hAnsi="Times New Roman"/>
                <w:sz w:val="24"/>
                <w:szCs w:val="24"/>
                <w:u w:val="single"/>
              </w:rPr>
              <w:t>Ủy ban nhân dân cấp huyện</w:t>
            </w:r>
            <w:r w:rsidRPr="00C70415">
              <w:rPr>
                <w:rFonts w:ascii="Times New Roman" w:hAnsi="Times New Roman"/>
                <w:sz w:val="24"/>
                <w:szCs w:val="24"/>
              </w:rPr>
              <w:t xml:space="preserve"> trước ngày 05 tháng 12 hàng năm và báo cáo đột xuất khi có yêu cầu.</w:t>
            </w:r>
          </w:p>
        </w:tc>
        <w:tc>
          <w:tcPr>
            <w:tcW w:w="4853" w:type="dxa"/>
          </w:tcPr>
          <w:p w14:paraId="63D03B24" w14:textId="77777777" w:rsidR="00A632B1" w:rsidRPr="00C70415" w:rsidRDefault="00A632B1" w:rsidP="00960412">
            <w:pPr>
              <w:spacing w:before="120" w:after="120" w:line="288" w:lineRule="auto"/>
              <w:jc w:val="both"/>
              <w:rPr>
                <w:rFonts w:ascii="Times New Roman" w:hAnsi="Times New Roman"/>
                <w:b/>
                <w:bCs/>
                <w:sz w:val="24"/>
                <w:szCs w:val="24"/>
              </w:rPr>
            </w:pPr>
            <w:r w:rsidRPr="00C70415">
              <w:rPr>
                <w:rFonts w:ascii="Times New Roman" w:hAnsi="Times New Roman"/>
                <w:b/>
                <w:bCs/>
                <w:sz w:val="24"/>
                <w:szCs w:val="24"/>
              </w:rPr>
              <w:t>Điều 11. Các tổ chức, cá nhân quản lý nghĩa trang, cơ sở hỏa táng</w:t>
            </w:r>
          </w:p>
          <w:p w14:paraId="4679BCAE" w14:textId="77777777" w:rsidR="00A632B1" w:rsidRPr="00C70415" w:rsidRDefault="00A632B1" w:rsidP="00960412">
            <w:pPr>
              <w:spacing w:before="120" w:after="120" w:line="288" w:lineRule="auto"/>
              <w:jc w:val="both"/>
              <w:rPr>
                <w:rFonts w:ascii="Times New Roman" w:hAnsi="Times New Roman"/>
                <w:sz w:val="24"/>
                <w:szCs w:val="24"/>
              </w:rPr>
            </w:pPr>
            <w:r w:rsidRPr="00C70415">
              <w:rPr>
                <w:rFonts w:ascii="Times New Roman" w:hAnsi="Times New Roman"/>
                <w:sz w:val="24"/>
                <w:szCs w:val="24"/>
              </w:rPr>
              <w:t>1. Đơn vị quản lý nghĩa trang</w:t>
            </w:r>
          </w:p>
          <w:p w14:paraId="47482891" w14:textId="77777777" w:rsidR="00A632B1" w:rsidRPr="00C70415" w:rsidRDefault="00A632B1" w:rsidP="00960412">
            <w:pPr>
              <w:spacing w:before="120" w:after="120" w:line="288" w:lineRule="auto"/>
              <w:jc w:val="both"/>
              <w:rPr>
                <w:rFonts w:ascii="Times New Roman" w:hAnsi="Times New Roman"/>
                <w:b/>
                <w:bCs/>
                <w:sz w:val="24"/>
                <w:szCs w:val="24"/>
              </w:rPr>
            </w:pPr>
            <w:r w:rsidRPr="00C70415">
              <w:rPr>
                <w:rFonts w:ascii="Times New Roman" w:hAnsi="Times New Roman"/>
                <w:sz w:val="24"/>
                <w:szCs w:val="24"/>
              </w:rPr>
              <w:t xml:space="preserve">b) Định kỳ báo cáo tình hình quản lý, sử dụng nghĩa trang do mình quản lý về </w:t>
            </w:r>
            <w:r w:rsidRPr="00C70415">
              <w:rPr>
                <w:rFonts w:ascii="Times New Roman" w:hAnsi="Times New Roman"/>
                <w:sz w:val="24"/>
                <w:szCs w:val="24"/>
                <w:u w:val="single"/>
              </w:rPr>
              <w:t xml:space="preserve">Ủy ban nhân dân cấp </w:t>
            </w:r>
            <w:r>
              <w:rPr>
                <w:rFonts w:ascii="Times New Roman" w:hAnsi="Times New Roman"/>
                <w:sz w:val="24"/>
                <w:szCs w:val="24"/>
                <w:u w:val="single"/>
              </w:rPr>
              <w:t>xã</w:t>
            </w:r>
            <w:r w:rsidRPr="00C70415">
              <w:rPr>
                <w:rFonts w:ascii="Times New Roman" w:hAnsi="Times New Roman"/>
                <w:sz w:val="24"/>
                <w:szCs w:val="24"/>
              </w:rPr>
              <w:t xml:space="preserve"> trước ngày 05 tháng 12 hàng năm và báo cáo đột xuất khi có yêu cầu.</w:t>
            </w:r>
          </w:p>
        </w:tc>
        <w:tc>
          <w:tcPr>
            <w:tcW w:w="4854" w:type="dxa"/>
          </w:tcPr>
          <w:p w14:paraId="364915D9" w14:textId="77777777" w:rsidR="00A632B1" w:rsidRPr="008630DF" w:rsidRDefault="00A632B1" w:rsidP="00960412">
            <w:pPr>
              <w:spacing w:before="120" w:after="120" w:line="288" w:lineRule="auto"/>
              <w:jc w:val="both"/>
              <w:rPr>
                <w:rFonts w:ascii="Times New Roman" w:hAnsi="Times New Roman"/>
                <w:sz w:val="24"/>
                <w:szCs w:val="24"/>
              </w:rPr>
            </w:pPr>
            <w:r w:rsidRPr="00C70415">
              <w:rPr>
                <w:rFonts w:ascii="Times New Roman" w:hAnsi="Times New Roman"/>
                <w:sz w:val="24"/>
                <w:szCs w:val="24"/>
                <w:lang w:val="vi-VN"/>
              </w:rPr>
              <w:t xml:space="preserve">Thay thế cụm từ </w:t>
            </w:r>
            <w:r w:rsidRPr="00C70415">
              <w:rPr>
                <w:rFonts w:ascii="Times New Roman" w:hAnsi="Times New Roman"/>
                <w:i/>
                <w:iCs/>
                <w:sz w:val="24"/>
                <w:szCs w:val="24"/>
                <w:lang w:val="vi-VN"/>
              </w:rPr>
              <w:t>“Ủy ban nhân dân cấp huyện”</w:t>
            </w:r>
            <w:r w:rsidRPr="00C70415">
              <w:rPr>
                <w:rFonts w:ascii="Times New Roman" w:hAnsi="Times New Roman"/>
                <w:sz w:val="24"/>
                <w:szCs w:val="24"/>
                <w:lang w:val="vi-VN"/>
              </w:rPr>
              <w:t xml:space="preserve"> bằng cụm từ </w:t>
            </w:r>
            <w:r w:rsidRPr="00C70415">
              <w:rPr>
                <w:rFonts w:ascii="Times New Roman" w:hAnsi="Times New Roman"/>
                <w:i/>
                <w:iCs/>
                <w:sz w:val="24"/>
                <w:szCs w:val="24"/>
                <w:lang w:val="vi-VN"/>
              </w:rPr>
              <w:t>“Ủy ban nhân dân cấp xã”</w:t>
            </w:r>
            <w:r w:rsidRPr="00C70415">
              <w:rPr>
                <w:rFonts w:ascii="Times New Roman" w:hAnsi="Times New Roman"/>
                <w:sz w:val="24"/>
                <w:szCs w:val="24"/>
                <w:lang w:val="vi-VN"/>
              </w:rPr>
              <w:t>. Do sau khi tổ chức chính quyền địa phương 02 cấp (cấp tỉnh, xã) không còn cấp huyện.</w:t>
            </w:r>
          </w:p>
        </w:tc>
      </w:tr>
      <w:tr w:rsidR="00A632B1" w:rsidRPr="004049CA" w14:paraId="2E957248" w14:textId="77777777" w:rsidTr="00960412">
        <w:tc>
          <w:tcPr>
            <w:tcW w:w="4853" w:type="dxa"/>
          </w:tcPr>
          <w:p w14:paraId="734A943E" w14:textId="77777777" w:rsidR="00A632B1" w:rsidRPr="00C70415" w:rsidRDefault="00A632B1" w:rsidP="00960412">
            <w:pPr>
              <w:spacing w:before="120" w:after="120" w:line="288" w:lineRule="auto"/>
              <w:jc w:val="both"/>
              <w:rPr>
                <w:rFonts w:ascii="Times New Roman" w:hAnsi="Times New Roman"/>
                <w:b/>
                <w:bCs/>
                <w:sz w:val="24"/>
                <w:szCs w:val="24"/>
              </w:rPr>
            </w:pPr>
            <w:r w:rsidRPr="00C70415">
              <w:rPr>
                <w:rFonts w:ascii="Times New Roman" w:hAnsi="Times New Roman"/>
                <w:b/>
                <w:bCs/>
                <w:sz w:val="24"/>
                <w:szCs w:val="24"/>
              </w:rPr>
              <w:lastRenderedPageBreak/>
              <w:t>Điều 12. Tổ chức thực hiện</w:t>
            </w:r>
          </w:p>
          <w:p w14:paraId="0F260823" w14:textId="77777777" w:rsidR="00A632B1" w:rsidRPr="00C70415" w:rsidRDefault="00A632B1" w:rsidP="00960412">
            <w:pPr>
              <w:spacing w:before="120" w:after="120" w:line="288" w:lineRule="auto"/>
              <w:jc w:val="both"/>
              <w:rPr>
                <w:rFonts w:ascii="Times New Roman" w:hAnsi="Times New Roman"/>
                <w:sz w:val="24"/>
                <w:szCs w:val="24"/>
              </w:rPr>
            </w:pPr>
            <w:r w:rsidRPr="00C70415">
              <w:rPr>
                <w:rFonts w:ascii="Times New Roman" w:hAnsi="Times New Roman"/>
                <w:sz w:val="24"/>
                <w:szCs w:val="24"/>
              </w:rPr>
              <w:t xml:space="preserve">1. Sở Xây dựng chủ trì, phối hợp với các sở, ban, ngành và </w:t>
            </w:r>
            <w:r w:rsidRPr="00C70415">
              <w:rPr>
                <w:rFonts w:ascii="Times New Roman" w:hAnsi="Times New Roman"/>
                <w:sz w:val="24"/>
                <w:szCs w:val="24"/>
                <w:u w:val="single"/>
              </w:rPr>
              <w:t>Ủy ban nhân dân cấp huyện</w:t>
            </w:r>
            <w:r w:rsidRPr="00C70415">
              <w:rPr>
                <w:rFonts w:ascii="Times New Roman" w:hAnsi="Times New Roman"/>
                <w:sz w:val="24"/>
                <w:szCs w:val="24"/>
              </w:rPr>
              <w:t xml:space="preserve"> tổ chức triển khai, hướng dẫn, theo dõi, đôn đốc, kiểm tra việc thực hiện Quy định này.</w:t>
            </w:r>
          </w:p>
        </w:tc>
        <w:tc>
          <w:tcPr>
            <w:tcW w:w="4853" w:type="dxa"/>
          </w:tcPr>
          <w:p w14:paraId="4112D2B3" w14:textId="77777777" w:rsidR="00A632B1" w:rsidRPr="00C70415" w:rsidRDefault="00A632B1" w:rsidP="00960412">
            <w:pPr>
              <w:spacing w:before="120" w:after="120" w:line="288" w:lineRule="auto"/>
              <w:jc w:val="both"/>
              <w:rPr>
                <w:rFonts w:ascii="Times New Roman" w:hAnsi="Times New Roman"/>
                <w:b/>
                <w:bCs/>
                <w:sz w:val="24"/>
                <w:szCs w:val="24"/>
              </w:rPr>
            </w:pPr>
            <w:r w:rsidRPr="00C70415">
              <w:rPr>
                <w:rFonts w:ascii="Times New Roman" w:hAnsi="Times New Roman"/>
                <w:b/>
                <w:bCs/>
                <w:sz w:val="24"/>
                <w:szCs w:val="24"/>
              </w:rPr>
              <w:t>Điều 12. Tổ chức thực hiện</w:t>
            </w:r>
          </w:p>
          <w:p w14:paraId="0A29E869" w14:textId="77777777" w:rsidR="00A632B1" w:rsidRPr="00C70415" w:rsidRDefault="00A632B1" w:rsidP="00960412">
            <w:pPr>
              <w:spacing w:before="120" w:after="120" w:line="288" w:lineRule="auto"/>
              <w:jc w:val="both"/>
              <w:rPr>
                <w:rFonts w:ascii="Times New Roman" w:hAnsi="Times New Roman"/>
                <w:sz w:val="24"/>
                <w:szCs w:val="24"/>
              </w:rPr>
            </w:pPr>
            <w:r w:rsidRPr="00C70415">
              <w:rPr>
                <w:rFonts w:ascii="Times New Roman" w:hAnsi="Times New Roman"/>
                <w:sz w:val="24"/>
                <w:szCs w:val="24"/>
              </w:rPr>
              <w:t xml:space="preserve">1. Sở Xây dựng chủ trì, phối hợp với các sở, ban, ngành và </w:t>
            </w:r>
            <w:r w:rsidRPr="00C70415">
              <w:rPr>
                <w:rFonts w:ascii="Times New Roman" w:hAnsi="Times New Roman"/>
                <w:sz w:val="24"/>
                <w:szCs w:val="24"/>
                <w:u w:val="single"/>
              </w:rPr>
              <w:t xml:space="preserve">Ủy ban nhân dân cấp </w:t>
            </w:r>
            <w:r>
              <w:rPr>
                <w:rFonts w:ascii="Times New Roman" w:hAnsi="Times New Roman"/>
                <w:sz w:val="24"/>
                <w:szCs w:val="24"/>
                <w:u w:val="single"/>
              </w:rPr>
              <w:t>xã</w:t>
            </w:r>
            <w:r w:rsidRPr="00C70415">
              <w:rPr>
                <w:rFonts w:ascii="Times New Roman" w:hAnsi="Times New Roman"/>
                <w:sz w:val="24"/>
                <w:szCs w:val="24"/>
              </w:rPr>
              <w:t xml:space="preserve"> tổ chức triển khai, hướng dẫn, theo dõi, đôn đốc, kiểm tra việc thực hiện Quy định này.</w:t>
            </w:r>
          </w:p>
        </w:tc>
        <w:tc>
          <w:tcPr>
            <w:tcW w:w="4854" w:type="dxa"/>
          </w:tcPr>
          <w:p w14:paraId="04C5AD49" w14:textId="77777777" w:rsidR="00A632B1" w:rsidRPr="00C70415" w:rsidRDefault="00A632B1" w:rsidP="00960412">
            <w:pPr>
              <w:spacing w:before="120" w:after="120" w:line="288" w:lineRule="auto"/>
              <w:jc w:val="both"/>
              <w:rPr>
                <w:rFonts w:ascii="Times New Roman" w:hAnsi="Times New Roman"/>
                <w:sz w:val="24"/>
                <w:szCs w:val="24"/>
              </w:rPr>
            </w:pPr>
            <w:r w:rsidRPr="00C70415">
              <w:rPr>
                <w:rFonts w:ascii="Times New Roman" w:hAnsi="Times New Roman"/>
                <w:sz w:val="24"/>
                <w:szCs w:val="24"/>
                <w:lang w:val="vi-VN"/>
              </w:rPr>
              <w:t xml:space="preserve">Thay thế cụm từ </w:t>
            </w:r>
            <w:r w:rsidRPr="00C70415">
              <w:rPr>
                <w:rFonts w:ascii="Times New Roman" w:hAnsi="Times New Roman"/>
                <w:i/>
                <w:iCs/>
                <w:sz w:val="24"/>
                <w:szCs w:val="24"/>
                <w:lang w:val="vi-VN"/>
              </w:rPr>
              <w:t>“Ủy ban nhân dân cấp huyện”</w:t>
            </w:r>
            <w:r w:rsidRPr="00C70415">
              <w:rPr>
                <w:rFonts w:ascii="Times New Roman" w:hAnsi="Times New Roman"/>
                <w:sz w:val="24"/>
                <w:szCs w:val="24"/>
                <w:lang w:val="vi-VN"/>
              </w:rPr>
              <w:t xml:space="preserve"> bằng cụm từ </w:t>
            </w:r>
            <w:r w:rsidRPr="00C70415">
              <w:rPr>
                <w:rFonts w:ascii="Times New Roman" w:hAnsi="Times New Roman"/>
                <w:i/>
                <w:iCs/>
                <w:sz w:val="24"/>
                <w:szCs w:val="24"/>
                <w:lang w:val="vi-VN"/>
              </w:rPr>
              <w:t>“Ủy ban nhân dân cấp xã”</w:t>
            </w:r>
            <w:r w:rsidRPr="00C70415">
              <w:rPr>
                <w:rFonts w:ascii="Times New Roman" w:hAnsi="Times New Roman"/>
                <w:sz w:val="24"/>
                <w:szCs w:val="24"/>
                <w:lang w:val="vi-VN"/>
              </w:rPr>
              <w:t>. Do sau khi tổ chức chính quyền địa phương 02 cấp (cấp tỉnh, xã) không còn cấp huyện.</w:t>
            </w:r>
          </w:p>
        </w:tc>
      </w:tr>
    </w:tbl>
    <w:p w14:paraId="1D6FD2C8" w14:textId="77777777" w:rsidR="004049CA" w:rsidRDefault="004049CA" w:rsidP="000A017A">
      <w:pPr>
        <w:spacing w:before="120" w:after="120" w:line="288" w:lineRule="auto"/>
        <w:ind w:firstLine="720"/>
        <w:jc w:val="both"/>
        <w:rPr>
          <w:rFonts w:asciiTheme="majorHAnsi" w:hAnsiTheme="majorHAnsi" w:cstheme="majorHAnsi"/>
          <w:sz w:val="28"/>
          <w:szCs w:val="28"/>
          <w:lang w:val="en-US"/>
        </w:rPr>
      </w:pPr>
    </w:p>
    <w:p w14:paraId="23EDA67A" w14:textId="1E4A0A94" w:rsidR="00434625" w:rsidRDefault="004049CA" w:rsidP="000A017A">
      <w:pPr>
        <w:spacing w:before="120" w:after="120" w:line="288" w:lineRule="auto"/>
        <w:ind w:firstLine="720"/>
        <w:jc w:val="both"/>
        <w:rPr>
          <w:rFonts w:asciiTheme="majorHAnsi" w:hAnsiTheme="majorHAnsi" w:cstheme="majorHAnsi"/>
          <w:b/>
          <w:bCs/>
          <w:sz w:val="28"/>
          <w:szCs w:val="28"/>
          <w:lang w:val="en-US"/>
        </w:rPr>
      </w:pPr>
      <w:r w:rsidRPr="00A632B1">
        <w:rPr>
          <w:rFonts w:asciiTheme="majorHAnsi" w:hAnsiTheme="majorHAnsi" w:cstheme="majorHAnsi"/>
          <w:b/>
          <w:bCs/>
          <w:spacing w:val="-2"/>
          <w:sz w:val="28"/>
          <w:szCs w:val="28"/>
          <w:lang w:val="en-US"/>
        </w:rPr>
        <w:t>I</w:t>
      </w:r>
      <w:r w:rsidR="00A632B1" w:rsidRPr="00A632B1">
        <w:rPr>
          <w:rFonts w:asciiTheme="majorHAnsi" w:hAnsiTheme="majorHAnsi" w:cstheme="majorHAnsi"/>
          <w:b/>
          <w:bCs/>
          <w:spacing w:val="-2"/>
          <w:sz w:val="28"/>
          <w:szCs w:val="28"/>
          <w:lang w:val="en-US"/>
        </w:rPr>
        <w:t>V</w:t>
      </w:r>
      <w:r w:rsidRPr="00A632B1">
        <w:rPr>
          <w:rFonts w:asciiTheme="majorHAnsi" w:hAnsiTheme="majorHAnsi" w:cstheme="majorHAnsi"/>
          <w:b/>
          <w:bCs/>
          <w:spacing w:val="-2"/>
          <w:sz w:val="28"/>
          <w:szCs w:val="28"/>
          <w:lang w:val="en-US"/>
        </w:rPr>
        <w:t xml:space="preserve">. Quyết định số 21/2025/QĐ-UBND ngày 14 tháng 4 năm 2025 của Ủy ban nhân dân tỉnh ban hành </w:t>
      </w:r>
      <w:r w:rsidR="00A632B1" w:rsidRPr="00A632B1">
        <w:rPr>
          <w:rFonts w:asciiTheme="majorHAnsi" w:hAnsiTheme="majorHAnsi" w:cstheme="majorHAnsi"/>
          <w:b/>
          <w:bCs/>
          <w:spacing w:val="-2"/>
          <w:sz w:val="28"/>
          <w:szCs w:val="28"/>
          <w:lang w:val="en-US"/>
        </w:rPr>
        <w:t>Q</w:t>
      </w:r>
      <w:r w:rsidRPr="00A632B1">
        <w:rPr>
          <w:rFonts w:asciiTheme="majorHAnsi" w:hAnsiTheme="majorHAnsi" w:cstheme="majorHAnsi"/>
          <w:b/>
          <w:bCs/>
          <w:spacing w:val="-2"/>
          <w:sz w:val="28"/>
          <w:szCs w:val="28"/>
          <w:lang w:val="en-US"/>
        </w:rPr>
        <w:t>uy chế phối hợp xây dựng cơ sở dữ liệu, chia sẻ, cung cấp thông tin, dữ liệu về nhà ở và thị trường bất động sản trên địa bàn tỉnh Lai Châu</w:t>
      </w:r>
    </w:p>
    <w:tbl>
      <w:tblPr>
        <w:tblStyle w:val="LiBang"/>
        <w:tblW w:w="0" w:type="auto"/>
        <w:tblLook w:val="04A0" w:firstRow="1" w:lastRow="0" w:firstColumn="1" w:lastColumn="0" w:noHBand="0" w:noVBand="1"/>
      </w:tblPr>
      <w:tblGrid>
        <w:gridCol w:w="4853"/>
        <w:gridCol w:w="4853"/>
        <w:gridCol w:w="4854"/>
      </w:tblGrid>
      <w:tr w:rsidR="004049CA" w:rsidRPr="008254AA" w14:paraId="603EC50A" w14:textId="77777777" w:rsidTr="008630DF">
        <w:trPr>
          <w:tblHeader/>
        </w:trPr>
        <w:tc>
          <w:tcPr>
            <w:tcW w:w="4853" w:type="dxa"/>
          </w:tcPr>
          <w:p w14:paraId="765B0DDA" w14:textId="2742CE2F" w:rsidR="004049CA" w:rsidRPr="008254AA" w:rsidRDefault="004049CA" w:rsidP="00431587">
            <w:pPr>
              <w:spacing w:before="120" w:after="120" w:line="288" w:lineRule="auto"/>
              <w:jc w:val="center"/>
              <w:rPr>
                <w:rFonts w:ascii="Times New Roman" w:hAnsi="Times New Roman"/>
                <w:b/>
                <w:bCs/>
                <w:sz w:val="24"/>
                <w:szCs w:val="24"/>
              </w:rPr>
            </w:pPr>
            <w:r w:rsidRPr="004049CA">
              <w:rPr>
                <w:rFonts w:ascii="Times New Roman" w:hAnsi="Times New Roman"/>
                <w:b/>
                <w:bCs/>
                <w:sz w:val="24"/>
                <w:szCs w:val="24"/>
              </w:rPr>
              <w:t>Quyết định số 21/2025/QĐ-UBND ngày 14 tháng 4 năm 2025 của Ủy ban nhân dân tỉnh</w:t>
            </w:r>
            <w:r>
              <w:rPr>
                <w:rFonts w:ascii="Times New Roman" w:hAnsi="Times New Roman"/>
                <w:b/>
                <w:bCs/>
                <w:sz w:val="24"/>
                <w:szCs w:val="24"/>
              </w:rPr>
              <w:t xml:space="preserve"> Lai Châu</w:t>
            </w:r>
          </w:p>
        </w:tc>
        <w:tc>
          <w:tcPr>
            <w:tcW w:w="4853" w:type="dxa"/>
          </w:tcPr>
          <w:p w14:paraId="1E2F6C91" w14:textId="77777777" w:rsidR="004049CA" w:rsidRPr="008254AA" w:rsidRDefault="004049CA" w:rsidP="00431587">
            <w:pPr>
              <w:spacing w:before="120" w:after="120" w:line="288" w:lineRule="auto"/>
              <w:jc w:val="center"/>
              <w:rPr>
                <w:rFonts w:ascii="Times New Roman" w:hAnsi="Times New Roman"/>
                <w:b/>
                <w:bCs/>
                <w:sz w:val="24"/>
                <w:szCs w:val="24"/>
              </w:rPr>
            </w:pPr>
            <w:r w:rsidRPr="008254AA">
              <w:rPr>
                <w:rFonts w:ascii="Times New Roman" w:hAnsi="Times New Roman"/>
                <w:b/>
                <w:bCs/>
                <w:sz w:val="24"/>
                <w:szCs w:val="24"/>
              </w:rPr>
              <w:t>Dự thảo Quyết định sửa đổi, bổ sung</w:t>
            </w:r>
          </w:p>
        </w:tc>
        <w:tc>
          <w:tcPr>
            <w:tcW w:w="4854" w:type="dxa"/>
          </w:tcPr>
          <w:p w14:paraId="1C64C0A2" w14:textId="77777777" w:rsidR="004049CA" w:rsidRPr="008254AA" w:rsidRDefault="004049CA" w:rsidP="00431587">
            <w:pPr>
              <w:spacing w:before="120" w:after="120" w:line="288" w:lineRule="auto"/>
              <w:jc w:val="center"/>
              <w:rPr>
                <w:rFonts w:ascii="Times New Roman" w:hAnsi="Times New Roman"/>
                <w:b/>
                <w:bCs/>
                <w:sz w:val="24"/>
                <w:szCs w:val="24"/>
              </w:rPr>
            </w:pPr>
            <w:r w:rsidRPr="008254AA">
              <w:rPr>
                <w:rFonts w:ascii="Times New Roman" w:hAnsi="Times New Roman"/>
                <w:b/>
                <w:bCs/>
                <w:sz w:val="24"/>
                <w:szCs w:val="24"/>
              </w:rPr>
              <w:t>Thuyết minh</w:t>
            </w:r>
          </w:p>
        </w:tc>
      </w:tr>
      <w:tr w:rsidR="004049CA" w:rsidRPr="008254AA" w14:paraId="75D93A93" w14:textId="77777777" w:rsidTr="00431587">
        <w:tc>
          <w:tcPr>
            <w:tcW w:w="4853" w:type="dxa"/>
          </w:tcPr>
          <w:p w14:paraId="3A516BA9" w14:textId="77777777" w:rsidR="004049CA" w:rsidRPr="004049CA" w:rsidRDefault="004049CA" w:rsidP="004049CA">
            <w:pPr>
              <w:spacing w:before="120" w:after="120" w:line="288" w:lineRule="auto"/>
              <w:jc w:val="both"/>
              <w:rPr>
                <w:rFonts w:ascii="Times New Roman" w:hAnsi="Times New Roman"/>
                <w:b/>
                <w:bCs/>
                <w:sz w:val="24"/>
                <w:szCs w:val="24"/>
              </w:rPr>
            </w:pPr>
            <w:r w:rsidRPr="004049CA">
              <w:rPr>
                <w:rFonts w:ascii="Times New Roman" w:hAnsi="Times New Roman"/>
                <w:b/>
                <w:bCs/>
                <w:sz w:val="24"/>
                <w:szCs w:val="24"/>
              </w:rPr>
              <w:t>Điều 3. Tổ chức thực hiện</w:t>
            </w:r>
          </w:p>
          <w:p w14:paraId="78A60330" w14:textId="5EAD9E89" w:rsidR="004049CA" w:rsidRPr="00434625" w:rsidRDefault="004049CA" w:rsidP="004049CA">
            <w:pPr>
              <w:spacing w:before="120" w:after="120" w:line="288" w:lineRule="auto"/>
              <w:jc w:val="both"/>
              <w:rPr>
                <w:rFonts w:ascii="Times New Roman" w:hAnsi="Times New Roman"/>
                <w:sz w:val="24"/>
                <w:szCs w:val="24"/>
              </w:rPr>
            </w:pPr>
            <w:r w:rsidRPr="004049CA">
              <w:rPr>
                <w:rFonts w:ascii="Times New Roman" w:hAnsi="Times New Roman"/>
                <w:sz w:val="24"/>
                <w:szCs w:val="24"/>
              </w:rPr>
              <w:t xml:space="preserve">Chánh Văn phòng Ủy ban nhân dân tỉnh; Thủ trưởng các sở, ngành: Xây dựng, Tài Chính, Nông nghiệp và Môi trường, Tư pháp, Khoa học và Công nghệ; Ban Quản lý Khu kinh tế tỉnh; Cục Thống kê tỉnh; </w:t>
            </w:r>
            <w:r w:rsidRPr="004049CA">
              <w:rPr>
                <w:rFonts w:ascii="Times New Roman" w:hAnsi="Times New Roman"/>
                <w:sz w:val="24"/>
                <w:szCs w:val="24"/>
                <w:u w:val="single"/>
              </w:rPr>
              <w:t>Chủ tịch Ủy ban nhân dân các huyện, thành phố</w:t>
            </w:r>
            <w:r w:rsidRPr="004049CA">
              <w:rPr>
                <w:rFonts w:ascii="Times New Roman" w:hAnsi="Times New Roman"/>
                <w:sz w:val="24"/>
                <w:szCs w:val="24"/>
              </w:rPr>
              <w:t xml:space="preserve">; các tổ chức, cá nhân và </w:t>
            </w:r>
            <w:r w:rsidRPr="004049CA">
              <w:rPr>
                <w:rFonts w:ascii="Times New Roman" w:hAnsi="Times New Roman"/>
                <w:sz w:val="24"/>
                <w:szCs w:val="24"/>
              </w:rPr>
              <w:lastRenderedPageBreak/>
              <w:t>các đơn vị có liên quan chịu trách nhiệm thi hành Quyết định này./.</w:t>
            </w:r>
          </w:p>
        </w:tc>
        <w:tc>
          <w:tcPr>
            <w:tcW w:w="4853" w:type="dxa"/>
          </w:tcPr>
          <w:p w14:paraId="081F5CCD" w14:textId="77777777" w:rsidR="004049CA" w:rsidRPr="004049CA" w:rsidRDefault="004049CA" w:rsidP="004049CA">
            <w:pPr>
              <w:spacing w:before="120" w:after="120" w:line="288" w:lineRule="auto"/>
              <w:jc w:val="both"/>
              <w:rPr>
                <w:rFonts w:ascii="Times New Roman" w:hAnsi="Times New Roman"/>
                <w:b/>
                <w:bCs/>
                <w:sz w:val="24"/>
                <w:szCs w:val="24"/>
              </w:rPr>
            </w:pPr>
            <w:r w:rsidRPr="004049CA">
              <w:rPr>
                <w:rFonts w:ascii="Times New Roman" w:hAnsi="Times New Roman"/>
                <w:b/>
                <w:bCs/>
                <w:sz w:val="24"/>
                <w:szCs w:val="24"/>
              </w:rPr>
              <w:lastRenderedPageBreak/>
              <w:t>Điều 3. Tổ chức thực hiện</w:t>
            </w:r>
          </w:p>
          <w:p w14:paraId="78DA871D" w14:textId="053BA12D" w:rsidR="004049CA" w:rsidRPr="00434625" w:rsidRDefault="004049CA" w:rsidP="004049CA">
            <w:pPr>
              <w:spacing w:before="120" w:after="120" w:line="288" w:lineRule="auto"/>
              <w:jc w:val="both"/>
              <w:rPr>
                <w:rFonts w:ascii="Times New Roman" w:hAnsi="Times New Roman"/>
                <w:sz w:val="24"/>
                <w:szCs w:val="24"/>
              </w:rPr>
            </w:pPr>
            <w:r w:rsidRPr="004049CA">
              <w:rPr>
                <w:rFonts w:ascii="Times New Roman" w:hAnsi="Times New Roman"/>
                <w:sz w:val="24"/>
                <w:szCs w:val="24"/>
              </w:rPr>
              <w:t xml:space="preserve">Chánh Văn phòng Ủy ban nhân dân tỉnh; Thủ trưởng các sở, ngành: Xây dựng, Tài Chính, Nông nghiệp và Môi trường, Tư pháp, Khoa học và Công nghệ; Ban Quản lý Khu kinh tế tỉnh; Cục Thống kê tỉnh; </w:t>
            </w:r>
            <w:r w:rsidRPr="004049CA">
              <w:rPr>
                <w:rFonts w:ascii="Times New Roman" w:hAnsi="Times New Roman"/>
                <w:sz w:val="24"/>
                <w:szCs w:val="24"/>
                <w:u w:val="single"/>
              </w:rPr>
              <w:t>Chủ tịch Ủy ban nhân dân các xã, phường</w:t>
            </w:r>
            <w:r w:rsidRPr="004049CA">
              <w:rPr>
                <w:rFonts w:ascii="Times New Roman" w:hAnsi="Times New Roman"/>
                <w:sz w:val="24"/>
                <w:szCs w:val="24"/>
              </w:rPr>
              <w:t xml:space="preserve">; các tổ chức, cá nhân và các đơn </w:t>
            </w:r>
            <w:r w:rsidRPr="004049CA">
              <w:rPr>
                <w:rFonts w:ascii="Times New Roman" w:hAnsi="Times New Roman"/>
                <w:sz w:val="24"/>
                <w:szCs w:val="24"/>
              </w:rPr>
              <w:lastRenderedPageBreak/>
              <w:t>vị có liên quan chịu trách nhiệm thi hành Quyết định này./.</w:t>
            </w:r>
          </w:p>
        </w:tc>
        <w:tc>
          <w:tcPr>
            <w:tcW w:w="4854" w:type="dxa"/>
          </w:tcPr>
          <w:p w14:paraId="727E6442" w14:textId="2B725E46" w:rsidR="004049CA" w:rsidRPr="004049CA" w:rsidRDefault="004049CA" w:rsidP="00431587">
            <w:pPr>
              <w:spacing w:before="120" w:after="120" w:line="288" w:lineRule="auto"/>
              <w:jc w:val="both"/>
              <w:rPr>
                <w:rFonts w:ascii="Times New Roman" w:hAnsi="Times New Roman"/>
                <w:sz w:val="24"/>
                <w:szCs w:val="24"/>
              </w:rPr>
            </w:pPr>
            <w:r w:rsidRPr="004049CA">
              <w:rPr>
                <w:rFonts w:ascii="Times New Roman" w:hAnsi="Times New Roman"/>
                <w:sz w:val="24"/>
                <w:szCs w:val="24"/>
              </w:rPr>
              <w:lastRenderedPageBreak/>
              <w:t xml:space="preserve">Thay thế cụm từ </w:t>
            </w:r>
            <w:r w:rsidRPr="004049CA">
              <w:rPr>
                <w:rFonts w:ascii="Times New Roman" w:hAnsi="Times New Roman"/>
                <w:i/>
                <w:iCs/>
                <w:sz w:val="24"/>
                <w:szCs w:val="24"/>
              </w:rPr>
              <w:t>“Chủ tịch Ủy ban nhân dân các huyện, thành phố”</w:t>
            </w:r>
            <w:r w:rsidRPr="004049CA">
              <w:rPr>
                <w:rFonts w:ascii="Times New Roman" w:hAnsi="Times New Roman"/>
                <w:sz w:val="24"/>
                <w:szCs w:val="24"/>
              </w:rPr>
              <w:t xml:space="preserve"> bằng cụm từ </w:t>
            </w:r>
            <w:r w:rsidRPr="004049CA">
              <w:rPr>
                <w:rFonts w:ascii="Times New Roman" w:hAnsi="Times New Roman"/>
                <w:i/>
                <w:iCs/>
                <w:sz w:val="24"/>
                <w:szCs w:val="24"/>
              </w:rPr>
              <w:t>“Chủ tịch Ủy ban nhân dân các xã, phường”</w:t>
            </w:r>
            <w:r>
              <w:rPr>
                <w:rFonts w:ascii="Times New Roman" w:hAnsi="Times New Roman"/>
                <w:i/>
                <w:iCs/>
                <w:sz w:val="24"/>
                <w:szCs w:val="24"/>
              </w:rPr>
              <w:t>.</w:t>
            </w:r>
            <w:r w:rsidRPr="004049CA">
              <w:rPr>
                <w:rFonts w:ascii="Times New Roman" w:hAnsi="Times New Roman"/>
                <w:sz w:val="24"/>
                <w:szCs w:val="24"/>
              </w:rPr>
              <w:t xml:space="preserve"> Do sau khi tổ chức chính quyền địa phương 02 cấp (cấp tỉnh, xã) không còn cấp huyện.</w:t>
            </w:r>
          </w:p>
        </w:tc>
      </w:tr>
      <w:tr w:rsidR="004049CA" w:rsidRPr="008254AA" w14:paraId="353403F5" w14:textId="77777777" w:rsidTr="00431587">
        <w:tc>
          <w:tcPr>
            <w:tcW w:w="4853" w:type="dxa"/>
          </w:tcPr>
          <w:p w14:paraId="364C1704" w14:textId="77777777" w:rsidR="004049CA" w:rsidRPr="004049CA" w:rsidRDefault="004049CA" w:rsidP="004049CA">
            <w:pPr>
              <w:spacing w:before="120" w:after="120" w:line="288" w:lineRule="auto"/>
              <w:jc w:val="center"/>
              <w:rPr>
                <w:rFonts w:ascii="Times New Roman" w:hAnsi="Times New Roman"/>
                <w:b/>
                <w:bCs/>
                <w:sz w:val="24"/>
                <w:szCs w:val="24"/>
              </w:rPr>
            </w:pPr>
            <w:r w:rsidRPr="004049CA">
              <w:rPr>
                <w:rFonts w:ascii="Times New Roman" w:hAnsi="Times New Roman"/>
                <w:b/>
                <w:bCs/>
                <w:sz w:val="24"/>
                <w:szCs w:val="24"/>
              </w:rPr>
              <w:t>QUY CHẾ</w:t>
            </w:r>
          </w:p>
          <w:p w14:paraId="65D44445" w14:textId="77777777" w:rsidR="004049CA" w:rsidRPr="004049CA" w:rsidRDefault="004049CA" w:rsidP="004049CA">
            <w:pPr>
              <w:spacing w:before="120" w:after="120" w:line="288" w:lineRule="auto"/>
              <w:jc w:val="center"/>
              <w:rPr>
                <w:rFonts w:ascii="Times New Roman" w:hAnsi="Times New Roman"/>
                <w:b/>
                <w:bCs/>
                <w:sz w:val="24"/>
                <w:szCs w:val="24"/>
              </w:rPr>
            </w:pPr>
            <w:r w:rsidRPr="004049CA">
              <w:rPr>
                <w:rFonts w:ascii="Times New Roman" w:hAnsi="Times New Roman"/>
                <w:b/>
                <w:bCs/>
                <w:spacing w:val="-9"/>
                <w:sz w:val="24"/>
                <w:szCs w:val="24"/>
              </w:rPr>
              <w:t>PHỐI HỢP XÂY DỰNG CƠ SỞ DỮ LIỆU, CHIA SẺ, CUNG CẤP THÔNG TIN, DỮ LIỆU VỀ NHÀ Ở VÀ THỊ TRƯỜNG BẤT ĐỘNG SẢN TRÊN ĐỊA BÀN TỈNH LAI CHÂU</w:t>
            </w:r>
          </w:p>
          <w:p w14:paraId="250C94C0" w14:textId="1B4BF637" w:rsidR="004049CA" w:rsidRPr="00B35FC6" w:rsidRDefault="004049CA" w:rsidP="004049CA">
            <w:pPr>
              <w:spacing w:before="120" w:after="120" w:line="288" w:lineRule="auto"/>
              <w:jc w:val="center"/>
              <w:rPr>
                <w:rFonts w:ascii="Times New Roman" w:hAnsi="Times New Roman"/>
                <w:i/>
                <w:iCs/>
                <w:sz w:val="24"/>
                <w:szCs w:val="24"/>
              </w:rPr>
            </w:pPr>
            <w:r w:rsidRPr="004049CA">
              <w:rPr>
                <w:rFonts w:ascii="Times New Roman" w:hAnsi="Times New Roman"/>
                <w:i/>
                <w:iCs/>
                <w:sz w:val="24"/>
                <w:szCs w:val="24"/>
              </w:rPr>
              <w:t>(Ban hành kèm theo Quyết định số 21/2025/QĐ-UBND ngày 14/4/2025 của Ủy ban nhân dân tỉnh Lai Châu)</w:t>
            </w:r>
          </w:p>
        </w:tc>
        <w:tc>
          <w:tcPr>
            <w:tcW w:w="4853" w:type="dxa"/>
          </w:tcPr>
          <w:p w14:paraId="6EB35427" w14:textId="77777777" w:rsidR="004049CA" w:rsidRPr="00434625" w:rsidRDefault="004049CA" w:rsidP="00431587">
            <w:pPr>
              <w:spacing w:before="120" w:after="120" w:line="288" w:lineRule="auto"/>
              <w:jc w:val="both"/>
              <w:rPr>
                <w:rFonts w:ascii="Times New Roman" w:hAnsi="Times New Roman"/>
                <w:b/>
                <w:bCs/>
                <w:sz w:val="24"/>
                <w:szCs w:val="24"/>
              </w:rPr>
            </w:pPr>
          </w:p>
        </w:tc>
        <w:tc>
          <w:tcPr>
            <w:tcW w:w="4854" w:type="dxa"/>
          </w:tcPr>
          <w:p w14:paraId="70B0442A" w14:textId="77777777" w:rsidR="004049CA" w:rsidRPr="00434625" w:rsidRDefault="004049CA" w:rsidP="00431587">
            <w:pPr>
              <w:spacing w:before="120" w:after="120" w:line="288" w:lineRule="auto"/>
              <w:jc w:val="both"/>
              <w:rPr>
                <w:rFonts w:ascii="Times New Roman" w:hAnsi="Times New Roman"/>
                <w:sz w:val="24"/>
                <w:szCs w:val="24"/>
              </w:rPr>
            </w:pPr>
          </w:p>
        </w:tc>
      </w:tr>
      <w:tr w:rsidR="004049CA" w:rsidRPr="008254AA" w14:paraId="64E6A300" w14:textId="77777777" w:rsidTr="00431587">
        <w:tc>
          <w:tcPr>
            <w:tcW w:w="4853" w:type="dxa"/>
          </w:tcPr>
          <w:p w14:paraId="04400ACE" w14:textId="77777777" w:rsidR="004049CA" w:rsidRPr="004049CA" w:rsidRDefault="004049CA" w:rsidP="004049CA">
            <w:pPr>
              <w:spacing w:before="120" w:after="120" w:line="288" w:lineRule="auto"/>
              <w:jc w:val="center"/>
              <w:rPr>
                <w:rFonts w:ascii="Times New Roman" w:hAnsi="Times New Roman"/>
                <w:b/>
                <w:bCs/>
                <w:sz w:val="24"/>
                <w:szCs w:val="24"/>
              </w:rPr>
            </w:pPr>
            <w:r w:rsidRPr="004049CA">
              <w:rPr>
                <w:rFonts w:ascii="Times New Roman" w:hAnsi="Times New Roman"/>
                <w:b/>
                <w:bCs/>
                <w:sz w:val="24"/>
                <w:szCs w:val="24"/>
              </w:rPr>
              <w:t>Chương II</w:t>
            </w:r>
          </w:p>
          <w:p w14:paraId="3ECFEFD5" w14:textId="04C4386E" w:rsidR="004049CA" w:rsidRPr="00B35FC6" w:rsidRDefault="004049CA" w:rsidP="004049CA">
            <w:pPr>
              <w:spacing w:before="120" w:after="120" w:line="288" w:lineRule="auto"/>
              <w:jc w:val="center"/>
              <w:rPr>
                <w:rFonts w:ascii="Times New Roman" w:hAnsi="Times New Roman"/>
                <w:b/>
                <w:bCs/>
                <w:sz w:val="24"/>
                <w:szCs w:val="24"/>
              </w:rPr>
            </w:pPr>
            <w:r w:rsidRPr="004049CA">
              <w:rPr>
                <w:rFonts w:ascii="Times New Roman" w:hAnsi="Times New Roman"/>
                <w:b/>
                <w:bCs/>
                <w:sz w:val="24"/>
                <w:szCs w:val="24"/>
              </w:rPr>
              <w:t>NỘI DUNG PHỐI HỢP XÂY DỰNG CƠ SỞ DỮ LIỆU, CHIA SẺ, CUNG CẤP THÔNG TIN, DỮ LIỆU VỀ NHÀ Ở VÀ THỊ TRƯỜNG BẤT ĐỘNG SẢN</w:t>
            </w:r>
          </w:p>
        </w:tc>
        <w:tc>
          <w:tcPr>
            <w:tcW w:w="4853" w:type="dxa"/>
          </w:tcPr>
          <w:p w14:paraId="4A309EF6" w14:textId="77777777" w:rsidR="004049CA" w:rsidRPr="00434625" w:rsidRDefault="004049CA" w:rsidP="00431587">
            <w:pPr>
              <w:spacing w:before="120" w:after="120" w:line="288" w:lineRule="auto"/>
              <w:jc w:val="both"/>
              <w:rPr>
                <w:rFonts w:ascii="Times New Roman" w:hAnsi="Times New Roman"/>
                <w:b/>
                <w:bCs/>
                <w:sz w:val="24"/>
                <w:szCs w:val="24"/>
              </w:rPr>
            </w:pPr>
          </w:p>
        </w:tc>
        <w:tc>
          <w:tcPr>
            <w:tcW w:w="4854" w:type="dxa"/>
          </w:tcPr>
          <w:p w14:paraId="464F2260" w14:textId="77777777" w:rsidR="004049CA" w:rsidRPr="00434625" w:rsidRDefault="004049CA" w:rsidP="00431587">
            <w:pPr>
              <w:spacing w:before="120" w:after="120" w:line="288" w:lineRule="auto"/>
              <w:jc w:val="both"/>
              <w:rPr>
                <w:rFonts w:ascii="Times New Roman" w:hAnsi="Times New Roman"/>
                <w:sz w:val="24"/>
                <w:szCs w:val="24"/>
              </w:rPr>
            </w:pPr>
          </w:p>
        </w:tc>
      </w:tr>
      <w:tr w:rsidR="004049CA" w:rsidRPr="008254AA" w14:paraId="4CBD438A" w14:textId="77777777" w:rsidTr="00431587">
        <w:tc>
          <w:tcPr>
            <w:tcW w:w="4853" w:type="dxa"/>
          </w:tcPr>
          <w:p w14:paraId="6DCD7D2C" w14:textId="77777777" w:rsidR="004049CA" w:rsidRDefault="004049CA" w:rsidP="00431587">
            <w:pPr>
              <w:spacing w:before="120" w:after="120" w:line="288" w:lineRule="auto"/>
              <w:jc w:val="both"/>
              <w:rPr>
                <w:rFonts w:ascii="Times New Roman" w:hAnsi="Times New Roman"/>
                <w:b/>
                <w:bCs/>
                <w:sz w:val="24"/>
                <w:szCs w:val="24"/>
              </w:rPr>
            </w:pPr>
            <w:r w:rsidRPr="004049CA">
              <w:rPr>
                <w:rFonts w:ascii="Times New Roman" w:hAnsi="Times New Roman"/>
                <w:b/>
                <w:bCs/>
                <w:sz w:val="24"/>
                <w:szCs w:val="24"/>
              </w:rPr>
              <w:t>Điều 5. Phối hợp trong việc duy trì, cập nhật, bổ sung các thông tin vào cơ sở dữ liệu về nhà ở và thị trường bất động sản</w:t>
            </w:r>
          </w:p>
          <w:p w14:paraId="76CAD3A0" w14:textId="290779CD" w:rsidR="004049CA" w:rsidRPr="004049CA" w:rsidRDefault="004049CA" w:rsidP="00431587">
            <w:pPr>
              <w:spacing w:before="120" w:after="120" w:line="288" w:lineRule="auto"/>
              <w:jc w:val="both"/>
              <w:rPr>
                <w:rFonts w:ascii="Times New Roman" w:hAnsi="Times New Roman"/>
                <w:sz w:val="24"/>
                <w:szCs w:val="24"/>
              </w:rPr>
            </w:pPr>
            <w:r w:rsidRPr="004049CA">
              <w:rPr>
                <w:rFonts w:ascii="Times New Roman" w:hAnsi="Times New Roman"/>
                <w:sz w:val="24"/>
                <w:szCs w:val="24"/>
              </w:rPr>
              <w:t xml:space="preserve">6. </w:t>
            </w:r>
            <w:r w:rsidRPr="004049CA">
              <w:rPr>
                <w:rFonts w:ascii="Times New Roman" w:hAnsi="Times New Roman"/>
                <w:sz w:val="24"/>
                <w:szCs w:val="24"/>
                <w:u w:val="single"/>
              </w:rPr>
              <w:t>Ủy ban nhân dân các huyện, thành phố</w:t>
            </w:r>
          </w:p>
        </w:tc>
        <w:tc>
          <w:tcPr>
            <w:tcW w:w="4853" w:type="dxa"/>
          </w:tcPr>
          <w:p w14:paraId="50593E6A" w14:textId="77777777" w:rsidR="004049CA" w:rsidRPr="004049CA" w:rsidRDefault="004049CA" w:rsidP="004049CA">
            <w:pPr>
              <w:spacing w:before="120" w:after="120" w:line="288" w:lineRule="auto"/>
              <w:jc w:val="both"/>
              <w:rPr>
                <w:rFonts w:ascii="Times New Roman" w:hAnsi="Times New Roman"/>
                <w:b/>
                <w:bCs/>
                <w:sz w:val="24"/>
                <w:szCs w:val="24"/>
              </w:rPr>
            </w:pPr>
            <w:r w:rsidRPr="004049CA">
              <w:rPr>
                <w:rFonts w:ascii="Times New Roman" w:hAnsi="Times New Roman"/>
                <w:b/>
                <w:bCs/>
                <w:sz w:val="24"/>
                <w:szCs w:val="24"/>
              </w:rPr>
              <w:t>Điều 5. Phối hợp trong việc duy trì, cập nhật, bổ sung các thông tin vào cơ sở dữ liệu về nhà ở và thị trường bất động sản</w:t>
            </w:r>
          </w:p>
          <w:p w14:paraId="60A5D38F" w14:textId="5F950C87" w:rsidR="004049CA" w:rsidRPr="004049CA" w:rsidRDefault="004049CA" w:rsidP="004049CA">
            <w:pPr>
              <w:spacing w:before="120" w:after="120" w:line="288" w:lineRule="auto"/>
              <w:jc w:val="both"/>
              <w:rPr>
                <w:rFonts w:ascii="Times New Roman" w:hAnsi="Times New Roman"/>
                <w:sz w:val="24"/>
                <w:szCs w:val="24"/>
              </w:rPr>
            </w:pPr>
            <w:r w:rsidRPr="004049CA">
              <w:rPr>
                <w:rFonts w:ascii="Times New Roman" w:hAnsi="Times New Roman"/>
                <w:sz w:val="24"/>
                <w:szCs w:val="24"/>
              </w:rPr>
              <w:t xml:space="preserve">6. </w:t>
            </w:r>
            <w:r w:rsidRPr="004049CA">
              <w:rPr>
                <w:rFonts w:ascii="Times New Roman" w:hAnsi="Times New Roman"/>
                <w:sz w:val="24"/>
                <w:szCs w:val="24"/>
                <w:u w:val="single"/>
              </w:rPr>
              <w:t>Ủy ban nhân dân các xã, phường</w:t>
            </w:r>
          </w:p>
        </w:tc>
        <w:tc>
          <w:tcPr>
            <w:tcW w:w="4854" w:type="dxa"/>
          </w:tcPr>
          <w:p w14:paraId="54B206D7" w14:textId="5940ED36" w:rsidR="004049CA" w:rsidRPr="00434625" w:rsidRDefault="004049CA" w:rsidP="00431587">
            <w:pPr>
              <w:spacing w:before="120" w:after="120" w:line="288" w:lineRule="auto"/>
              <w:jc w:val="both"/>
              <w:rPr>
                <w:rFonts w:ascii="Times New Roman" w:hAnsi="Times New Roman"/>
                <w:sz w:val="24"/>
                <w:szCs w:val="24"/>
              </w:rPr>
            </w:pPr>
            <w:r w:rsidRPr="004049CA">
              <w:rPr>
                <w:rFonts w:ascii="Times New Roman" w:hAnsi="Times New Roman"/>
                <w:sz w:val="24"/>
                <w:szCs w:val="24"/>
              </w:rPr>
              <w:t xml:space="preserve">Thay thế cụm từ </w:t>
            </w:r>
            <w:r w:rsidRPr="004049CA">
              <w:rPr>
                <w:rFonts w:ascii="Times New Roman" w:hAnsi="Times New Roman"/>
                <w:i/>
                <w:iCs/>
                <w:sz w:val="24"/>
                <w:szCs w:val="24"/>
              </w:rPr>
              <w:t>“Ủy ban nhân dân các huyện, thành phố”</w:t>
            </w:r>
            <w:r w:rsidRPr="004049CA">
              <w:rPr>
                <w:rFonts w:ascii="Times New Roman" w:hAnsi="Times New Roman"/>
                <w:sz w:val="24"/>
                <w:szCs w:val="24"/>
              </w:rPr>
              <w:t xml:space="preserve"> bằng cụm từ </w:t>
            </w:r>
            <w:r w:rsidRPr="004049CA">
              <w:rPr>
                <w:rFonts w:ascii="Times New Roman" w:hAnsi="Times New Roman"/>
                <w:i/>
                <w:iCs/>
                <w:sz w:val="24"/>
                <w:szCs w:val="24"/>
              </w:rPr>
              <w:t>“Ủy ban nhân dân các xã, phường”</w:t>
            </w:r>
            <w:r w:rsidRPr="004049CA">
              <w:rPr>
                <w:rFonts w:ascii="Times New Roman" w:hAnsi="Times New Roman"/>
                <w:sz w:val="24"/>
                <w:szCs w:val="24"/>
              </w:rPr>
              <w:t xml:space="preserve">. </w:t>
            </w:r>
            <w:r w:rsidRPr="004049CA">
              <w:rPr>
                <w:rFonts w:ascii="Times New Roman" w:hAnsi="Times New Roman"/>
                <w:sz w:val="24"/>
                <w:szCs w:val="24"/>
                <w:lang w:val="vi-VN"/>
              </w:rPr>
              <w:t xml:space="preserve">Do sau khi tổ chức chính quyền địa </w:t>
            </w:r>
            <w:r w:rsidRPr="004049CA">
              <w:rPr>
                <w:rFonts w:ascii="Times New Roman" w:hAnsi="Times New Roman"/>
                <w:sz w:val="24"/>
                <w:szCs w:val="24"/>
                <w:lang w:val="vi-VN"/>
              </w:rPr>
              <w:lastRenderedPageBreak/>
              <w:t>phương 02 cấp (cấp tỉnh, xã) không còn cấp huyện.</w:t>
            </w:r>
          </w:p>
        </w:tc>
      </w:tr>
      <w:tr w:rsidR="004049CA" w:rsidRPr="008254AA" w14:paraId="50F842FB" w14:textId="77777777" w:rsidTr="00431587">
        <w:tc>
          <w:tcPr>
            <w:tcW w:w="4853" w:type="dxa"/>
          </w:tcPr>
          <w:p w14:paraId="7303C91D" w14:textId="77777777" w:rsidR="004049CA" w:rsidRPr="004049CA" w:rsidRDefault="004049CA" w:rsidP="004049CA">
            <w:pPr>
              <w:spacing w:before="120" w:after="120" w:line="288" w:lineRule="auto"/>
              <w:jc w:val="center"/>
              <w:rPr>
                <w:rFonts w:ascii="Times New Roman" w:hAnsi="Times New Roman"/>
                <w:b/>
                <w:bCs/>
                <w:sz w:val="24"/>
                <w:szCs w:val="24"/>
              </w:rPr>
            </w:pPr>
            <w:r w:rsidRPr="004049CA">
              <w:rPr>
                <w:rFonts w:ascii="Times New Roman" w:hAnsi="Times New Roman"/>
                <w:b/>
                <w:bCs/>
                <w:sz w:val="24"/>
                <w:szCs w:val="24"/>
              </w:rPr>
              <w:lastRenderedPageBreak/>
              <w:t>Chương III</w:t>
            </w:r>
          </w:p>
          <w:p w14:paraId="13D4F262" w14:textId="108B53F3" w:rsidR="004049CA" w:rsidRPr="00DD05D5" w:rsidRDefault="004049CA" w:rsidP="004049CA">
            <w:pPr>
              <w:spacing w:before="120" w:after="120" w:line="288" w:lineRule="auto"/>
              <w:jc w:val="center"/>
              <w:rPr>
                <w:rFonts w:ascii="Times New Roman" w:hAnsi="Times New Roman"/>
                <w:sz w:val="24"/>
                <w:szCs w:val="24"/>
              </w:rPr>
            </w:pPr>
            <w:r w:rsidRPr="004049CA">
              <w:rPr>
                <w:rFonts w:ascii="Times New Roman" w:hAnsi="Times New Roman"/>
                <w:b/>
                <w:bCs/>
                <w:sz w:val="24"/>
                <w:szCs w:val="24"/>
              </w:rPr>
              <w:t>TỔ CHỨC THỰC HIỆN</w:t>
            </w:r>
          </w:p>
        </w:tc>
        <w:tc>
          <w:tcPr>
            <w:tcW w:w="4853" w:type="dxa"/>
          </w:tcPr>
          <w:p w14:paraId="6B6346A2" w14:textId="10C82E26" w:rsidR="004049CA" w:rsidRPr="00DD05D5" w:rsidRDefault="004049CA" w:rsidP="00431587">
            <w:pPr>
              <w:spacing w:before="120" w:after="120" w:line="288" w:lineRule="auto"/>
              <w:jc w:val="both"/>
              <w:rPr>
                <w:rFonts w:ascii="Times New Roman" w:hAnsi="Times New Roman"/>
                <w:sz w:val="24"/>
                <w:szCs w:val="24"/>
              </w:rPr>
            </w:pPr>
          </w:p>
        </w:tc>
        <w:tc>
          <w:tcPr>
            <w:tcW w:w="4854" w:type="dxa"/>
          </w:tcPr>
          <w:p w14:paraId="5A99950F" w14:textId="0F782FA3" w:rsidR="004049CA" w:rsidRDefault="004049CA" w:rsidP="00431587">
            <w:pPr>
              <w:spacing w:before="120" w:after="120" w:line="288" w:lineRule="auto"/>
              <w:jc w:val="both"/>
              <w:rPr>
                <w:rFonts w:ascii="Times New Roman" w:hAnsi="Times New Roman"/>
                <w:sz w:val="24"/>
                <w:szCs w:val="24"/>
              </w:rPr>
            </w:pPr>
          </w:p>
        </w:tc>
      </w:tr>
      <w:tr w:rsidR="004049CA" w:rsidRPr="008254AA" w14:paraId="549A94A9" w14:textId="77777777" w:rsidTr="00431587">
        <w:tc>
          <w:tcPr>
            <w:tcW w:w="4853" w:type="dxa"/>
          </w:tcPr>
          <w:p w14:paraId="7D61F937" w14:textId="77777777" w:rsidR="004049CA" w:rsidRPr="004049CA" w:rsidRDefault="004049CA" w:rsidP="004049CA">
            <w:pPr>
              <w:spacing w:before="120" w:after="120" w:line="288" w:lineRule="auto"/>
              <w:jc w:val="both"/>
              <w:rPr>
                <w:rFonts w:ascii="Times New Roman" w:hAnsi="Times New Roman"/>
                <w:b/>
                <w:bCs/>
                <w:sz w:val="24"/>
                <w:szCs w:val="24"/>
              </w:rPr>
            </w:pPr>
            <w:r w:rsidRPr="004049CA">
              <w:rPr>
                <w:rFonts w:ascii="Times New Roman" w:hAnsi="Times New Roman"/>
                <w:b/>
                <w:bCs/>
                <w:sz w:val="24"/>
                <w:szCs w:val="24"/>
              </w:rPr>
              <w:t>Điều 8. Trách nhiệm tổ chức thực hiện</w:t>
            </w:r>
          </w:p>
          <w:p w14:paraId="12E0EE4C" w14:textId="543A7243" w:rsidR="004049CA" w:rsidRPr="00434625" w:rsidRDefault="008630DF" w:rsidP="004049CA">
            <w:pPr>
              <w:spacing w:before="120" w:after="120" w:line="288" w:lineRule="auto"/>
              <w:jc w:val="both"/>
              <w:rPr>
                <w:rFonts w:ascii="Times New Roman" w:hAnsi="Times New Roman"/>
                <w:sz w:val="24"/>
                <w:szCs w:val="24"/>
              </w:rPr>
            </w:pPr>
            <w:r w:rsidRPr="008630DF">
              <w:rPr>
                <w:rFonts w:ascii="Times New Roman" w:hAnsi="Times New Roman"/>
                <w:sz w:val="24"/>
                <w:szCs w:val="24"/>
              </w:rPr>
              <w:t xml:space="preserve">1. Các sở, ban, ngành tỉnh, </w:t>
            </w:r>
            <w:r w:rsidRPr="008630DF">
              <w:rPr>
                <w:rFonts w:ascii="Times New Roman" w:hAnsi="Times New Roman"/>
                <w:sz w:val="24"/>
                <w:szCs w:val="24"/>
                <w:u w:val="single"/>
              </w:rPr>
              <w:t>Ủy ban nhân dân cấp huyện</w:t>
            </w:r>
            <w:r w:rsidRPr="008630DF">
              <w:rPr>
                <w:rFonts w:ascii="Times New Roman" w:hAnsi="Times New Roman"/>
                <w:sz w:val="24"/>
                <w:szCs w:val="24"/>
              </w:rPr>
              <w:t>, các tổ chức và cá nhân có liên quan đến thông tin, dữ liệu về nhà ở và thị trường bất động sản</w:t>
            </w:r>
          </w:p>
        </w:tc>
        <w:tc>
          <w:tcPr>
            <w:tcW w:w="4853" w:type="dxa"/>
          </w:tcPr>
          <w:p w14:paraId="3CA019FF" w14:textId="77777777" w:rsidR="004049CA" w:rsidRPr="004049CA" w:rsidRDefault="004049CA" w:rsidP="004049CA">
            <w:pPr>
              <w:spacing w:before="120" w:after="120" w:line="288" w:lineRule="auto"/>
              <w:jc w:val="both"/>
              <w:rPr>
                <w:rFonts w:ascii="Times New Roman" w:hAnsi="Times New Roman"/>
                <w:b/>
                <w:bCs/>
                <w:sz w:val="24"/>
                <w:szCs w:val="24"/>
              </w:rPr>
            </w:pPr>
            <w:r w:rsidRPr="004049CA">
              <w:rPr>
                <w:rFonts w:ascii="Times New Roman" w:hAnsi="Times New Roman"/>
                <w:b/>
                <w:bCs/>
                <w:sz w:val="24"/>
                <w:szCs w:val="24"/>
              </w:rPr>
              <w:t>Điều 8. Trách nhiệm tổ chức thực hiện</w:t>
            </w:r>
          </w:p>
          <w:p w14:paraId="5A228691" w14:textId="23D851D1" w:rsidR="004049CA" w:rsidRPr="00434625" w:rsidRDefault="008630DF" w:rsidP="004049CA">
            <w:pPr>
              <w:spacing w:before="120" w:after="120" w:line="288" w:lineRule="auto"/>
              <w:jc w:val="both"/>
              <w:rPr>
                <w:rFonts w:ascii="Times New Roman" w:hAnsi="Times New Roman"/>
                <w:sz w:val="24"/>
                <w:szCs w:val="24"/>
              </w:rPr>
            </w:pPr>
            <w:r w:rsidRPr="008630DF">
              <w:rPr>
                <w:rFonts w:ascii="Times New Roman" w:hAnsi="Times New Roman"/>
                <w:sz w:val="24"/>
                <w:szCs w:val="24"/>
              </w:rPr>
              <w:t xml:space="preserve">1. Các sở, ban, ngành tỉnh, </w:t>
            </w:r>
            <w:r w:rsidRPr="008630DF">
              <w:rPr>
                <w:rFonts w:ascii="Times New Roman" w:hAnsi="Times New Roman"/>
                <w:sz w:val="24"/>
                <w:szCs w:val="24"/>
                <w:u w:val="single"/>
              </w:rPr>
              <w:t xml:space="preserve">Ủy ban nhân dân cấp </w:t>
            </w:r>
            <w:r>
              <w:rPr>
                <w:rFonts w:ascii="Times New Roman" w:hAnsi="Times New Roman"/>
                <w:sz w:val="24"/>
                <w:szCs w:val="24"/>
                <w:u w:val="single"/>
              </w:rPr>
              <w:t>xã</w:t>
            </w:r>
            <w:r w:rsidRPr="008630DF">
              <w:rPr>
                <w:rFonts w:ascii="Times New Roman" w:hAnsi="Times New Roman"/>
                <w:sz w:val="24"/>
                <w:szCs w:val="24"/>
              </w:rPr>
              <w:t>, các tổ chức và cá nhân có liên quan đến thông tin, dữ liệu về nhà ở và thị trường bất động sản</w:t>
            </w:r>
          </w:p>
        </w:tc>
        <w:tc>
          <w:tcPr>
            <w:tcW w:w="4854" w:type="dxa"/>
          </w:tcPr>
          <w:p w14:paraId="799141EA" w14:textId="4A14D636" w:rsidR="004049CA" w:rsidRPr="00434625" w:rsidRDefault="008630DF" w:rsidP="00431587">
            <w:pPr>
              <w:spacing w:before="120" w:after="120" w:line="288" w:lineRule="auto"/>
              <w:jc w:val="both"/>
              <w:rPr>
                <w:rFonts w:ascii="Times New Roman" w:hAnsi="Times New Roman"/>
                <w:sz w:val="24"/>
                <w:szCs w:val="24"/>
              </w:rPr>
            </w:pPr>
            <w:r w:rsidRPr="008630DF">
              <w:rPr>
                <w:rFonts w:ascii="Times New Roman" w:hAnsi="Times New Roman"/>
                <w:sz w:val="24"/>
                <w:szCs w:val="24"/>
              </w:rPr>
              <w:t>Thay thế cụm từ “Ủy ban nhân dân cấp huyện” bằng cụm từ “Ủy ban nhân dân cấp xã”</w:t>
            </w:r>
            <w:r>
              <w:rPr>
                <w:rFonts w:ascii="Times New Roman" w:hAnsi="Times New Roman"/>
                <w:sz w:val="24"/>
                <w:szCs w:val="24"/>
              </w:rPr>
              <w:t xml:space="preserve">. </w:t>
            </w:r>
            <w:r w:rsidRPr="004049CA">
              <w:rPr>
                <w:rFonts w:ascii="Times New Roman" w:hAnsi="Times New Roman"/>
                <w:sz w:val="24"/>
                <w:szCs w:val="24"/>
                <w:lang w:val="vi-VN"/>
              </w:rPr>
              <w:t>Do sau khi tổ chức chính quyền địa phương 02 cấp (cấp tỉnh, xã) không còn cấp huyện.</w:t>
            </w:r>
          </w:p>
        </w:tc>
      </w:tr>
      <w:tr w:rsidR="004049CA" w:rsidRPr="008254AA" w14:paraId="6377252C" w14:textId="77777777" w:rsidTr="00431587">
        <w:tc>
          <w:tcPr>
            <w:tcW w:w="4853" w:type="dxa"/>
          </w:tcPr>
          <w:p w14:paraId="6BB4D14A" w14:textId="2D61EDE0" w:rsidR="004049CA" w:rsidRPr="00434625" w:rsidRDefault="008630DF" w:rsidP="00431587">
            <w:pPr>
              <w:spacing w:before="120" w:after="120" w:line="288" w:lineRule="auto"/>
              <w:jc w:val="both"/>
              <w:rPr>
                <w:rFonts w:ascii="Times New Roman" w:hAnsi="Times New Roman"/>
                <w:sz w:val="24"/>
                <w:szCs w:val="24"/>
              </w:rPr>
            </w:pPr>
            <w:r w:rsidRPr="004049CA">
              <w:rPr>
                <w:rFonts w:ascii="Times New Roman" w:hAnsi="Times New Roman"/>
                <w:sz w:val="24"/>
                <w:szCs w:val="24"/>
              </w:rPr>
              <w:t xml:space="preserve">5. </w:t>
            </w:r>
            <w:r w:rsidRPr="004049CA">
              <w:rPr>
                <w:rFonts w:ascii="Times New Roman" w:hAnsi="Times New Roman"/>
                <w:sz w:val="24"/>
                <w:szCs w:val="24"/>
                <w:u w:val="single"/>
              </w:rPr>
              <w:t>Ủy ban nhân dân cấp huyện</w:t>
            </w:r>
          </w:p>
        </w:tc>
        <w:tc>
          <w:tcPr>
            <w:tcW w:w="4853" w:type="dxa"/>
          </w:tcPr>
          <w:p w14:paraId="44B07CA9" w14:textId="69AC9934" w:rsidR="004049CA" w:rsidRPr="00434625" w:rsidRDefault="008630DF" w:rsidP="00431587">
            <w:pPr>
              <w:spacing w:before="120" w:after="120" w:line="288" w:lineRule="auto"/>
              <w:jc w:val="both"/>
              <w:rPr>
                <w:rFonts w:ascii="Times New Roman" w:hAnsi="Times New Roman"/>
                <w:sz w:val="24"/>
                <w:szCs w:val="24"/>
              </w:rPr>
            </w:pPr>
            <w:r w:rsidRPr="004049CA">
              <w:rPr>
                <w:rFonts w:ascii="Times New Roman" w:hAnsi="Times New Roman"/>
                <w:sz w:val="24"/>
                <w:szCs w:val="24"/>
              </w:rPr>
              <w:t xml:space="preserve">5. </w:t>
            </w:r>
            <w:r w:rsidRPr="004049CA">
              <w:rPr>
                <w:rFonts w:ascii="Times New Roman" w:hAnsi="Times New Roman"/>
                <w:sz w:val="24"/>
                <w:szCs w:val="24"/>
                <w:u w:val="single"/>
              </w:rPr>
              <w:t xml:space="preserve">Ủy ban nhân dân cấp </w:t>
            </w:r>
            <w:r>
              <w:rPr>
                <w:rFonts w:ascii="Times New Roman" w:hAnsi="Times New Roman"/>
                <w:sz w:val="24"/>
                <w:szCs w:val="24"/>
                <w:u w:val="single"/>
              </w:rPr>
              <w:t>xã</w:t>
            </w:r>
          </w:p>
        </w:tc>
        <w:tc>
          <w:tcPr>
            <w:tcW w:w="4854" w:type="dxa"/>
          </w:tcPr>
          <w:p w14:paraId="41AB4B5E" w14:textId="263A600A" w:rsidR="004049CA" w:rsidRPr="00434625" w:rsidRDefault="008630DF" w:rsidP="00431587">
            <w:pPr>
              <w:spacing w:before="120" w:after="120" w:line="288" w:lineRule="auto"/>
              <w:jc w:val="both"/>
              <w:rPr>
                <w:rFonts w:ascii="Times New Roman" w:hAnsi="Times New Roman"/>
                <w:sz w:val="24"/>
                <w:szCs w:val="24"/>
              </w:rPr>
            </w:pPr>
            <w:r w:rsidRPr="008630DF">
              <w:rPr>
                <w:rFonts w:ascii="Times New Roman" w:hAnsi="Times New Roman"/>
                <w:sz w:val="24"/>
                <w:szCs w:val="24"/>
              </w:rPr>
              <w:t>Thay thế cụm từ “Ủy ban nhân dân cấp huyện” bằng cụm từ “Ủy ban nhân dân cấp xã”</w:t>
            </w:r>
            <w:r>
              <w:rPr>
                <w:rFonts w:ascii="Times New Roman" w:hAnsi="Times New Roman"/>
                <w:sz w:val="24"/>
                <w:szCs w:val="24"/>
              </w:rPr>
              <w:t xml:space="preserve">. </w:t>
            </w:r>
            <w:r w:rsidRPr="004049CA">
              <w:rPr>
                <w:rFonts w:ascii="Times New Roman" w:hAnsi="Times New Roman"/>
                <w:sz w:val="24"/>
                <w:szCs w:val="24"/>
                <w:lang w:val="vi-VN"/>
              </w:rPr>
              <w:t>Do sau khi tổ chức chính quyền địa phương 02 cấp (cấp tỉnh, xã) không còn cấp huyện.</w:t>
            </w:r>
          </w:p>
        </w:tc>
      </w:tr>
    </w:tbl>
    <w:p w14:paraId="165E57B6" w14:textId="77777777" w:rsidR="00273536" w:rsidRPr="004049CA" w:rsidRDefault="00273536" w:rsidP="000A017A">
      <w:pPr>
        <w:spacing w:before="120" w:after="120" w:line="288" w:lineRule="auto"/>
        <w:ind w:firstLine="720"/>
        <w:jc w:val="both"/>
        <w:rPr>
          <w:rFonts w:asciiTheme="majorHAnsi" w:hAnsiTheme="majorHAnsi" w:cstheme="majorHAnsi"/>
          <w:b/>
          <w:bCs/>
          <w:sz w:val="28"/>
          <w:szCs w:val="28"/>
          <w:lang w:val="en-US"/>
        </w:rPr>
      </w:pPr>
    </w:p>
    <w:sectPr w:rsidR="00273536" w:rsidRPr="004049CA" w:rsidSect="00F74815">
      <w:headerReference w:type="default" r:id="rId6"/>
      <w:pgSz w:w="16838" w:h="11906" w:orient="landscape" w:code="9"/>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24941" w14:textId="77777777" w:rsidR="00E623B6" w:rsidRDefault="00E623B6" w:rsidP="00CC5553">
      <w:r>
        <w:separator/>
      </w:r>
    </w:p>
  </w:endnote>
  <w:endnote w:type="continuationSeparator" w:id="0">
    <w:p w14:paraId="43AD048B" w14:textId="77777777" w:rsidR="00E623B6" w:rsidRDefault="00E623B6" w:rsidP="00CC5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BBEFB" w14:textId="77777777" w:rsidR="00E623B6" w:rsidRDefault="00E623B6" w:rsidP="00CC5553">
      <w:r>
        <w:separator/>
      </w:r>
    </w:p>
  </w:footnote>
  <w:footnote w:type="continuationSeparator" w:id="0">
    <w:p w14:paraId="5E672D44" w14:textId="77777777" w:rsidR="00E623B6" w:rsidRDefault="00E623B6" w:rsidP="00CC55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932281"/>
      <w:docPartObj>
        <w:docPartGallery w:val="Page Numbers (Top of Page)"/>
        <w:docPartUnique/>
      </w:docPartObj>
    </w:sdtPr>
    <w:sdtEndPr>
      <w:rPr>
        <w:rFonts w:asciiTheme="majorHAnsi" w:hAnsiTheme="majorHAnsi" w:cstheme="majorHAnsi"/>
        <w:sz w:val="28"/>
        <w:szCs w:val="28"/>
      </w:rPr>
    </w:sdtEndPr>
    <w:sdtContent>
      <w:p w14:paraId="0A1F60F3" w14:textId="04BD30AD" w:rsidR="00CC5553" w:rsidRPr="00CC5553" w:rsidRDefault="00CC5553">
        <w:pPr>
          <w:pStyle w:val="utrang"/>
          <w:jc w:val="center"/>
          <w:rPr>
            <w:rFonts w:asciiTheme="majorHAnsi" w:hAnsiTheme="majorHAnsi" w:cstheme="majorHAnsi"/>
            <w:sz w:val="28"/>
            <w:szCs w:val="28"/>
          </w:rPr>
        </w:pPr>
        <w:r w:rsidRPr="00CC5553">
          <w:rPr>
            <w:rFonts w:asciiTheme="majorHAnsi" w:hAnsiTheme="majorHAnsi" w:cstheme="majorHAnsi"/>
            <w:sz w:val="28"/>
            <w:szCs w:val="28"/>
          </w:rPr>
          <w:fldChar w:fldCharType="begin"/>
        </w:r>
        <w:r w:rsidRPr="00CC5553">
          <w:rPr>
            <w:rFonts w:asciiTheme="majorHAnsi" w:hAnsiTheme="majorHAnsi" w:cstheme="majorHAnsi"/>
            <w:sz w:val="28"/>
            <w:szCs w:val="28"/>
          </w:rPr>
          <w:instrText>PAGE   \* MERGEFORMAT</w:instrText>
        </w:r>
        <w:r w:rsidRPr="00CC5553">
          <w:rPr>
            <w:rFonts w:asciiTheme="majorHAnsi" w:hAnsiTheme="majorHAnsi" w:cstheme="majorHAnsi"/>
            <w:sz w:val="28"/>
            <w:szCs w:val="28"/>
          </w:rPr>
          <w:fldChar w:fldCharType="separate"/>
        </w:r>
        <w:r w:rsidRPr="00CC5553">
          <w:rPr>
            <w:rFonts w:asciiTheme="majorHAnsi" w:hAnsiTheme="majorHAnsi" w:cstheme="majorHAnsi"/>
            <w:sz w:val="28"/>
            <w:szCs w:val="28"/>
          </w:rPr>
          <w:t>2</w:t>
        </w:r>
        <w:r w:rsidRPr="00CC5553">
          <w:rPr>
            <w:rFonts w:asciiTheme="majorHAnsi" w:hAnsiTheme="majorHAnsi" w:cstheme="majorHAnsi"/>
            <w:sz w:val="28"/>
            <w:szCs w:val="28"/>
          </w:rPr>
          <w:fldChar w:fldCharType="end"/>
        </w:r>
      </w:p>
    </w:sdtContent>
  </w:sdt>
  <w:p w14:paraId="0A857933" w14:textId="77777777" w:rsidR="00CC5553" w:rsidRDefault="00CC5553">
    <w:pPr>
      <w:pStyle w:val="utrang"/>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736"/>
    <w:rsid w:val="00011A24"/>
    <w:rsid w:val="000226B7"/>
    <w:rsid w:val="00036790"/>
    <w:rsid w:val="000666FD"/>
    <w:rsid w:val="00093CB8"/>
    <w:rsid w:val="000A017A"/>
    <w:rsid w:val="000B075A"/>
    <w:rsid w:val="00136A3A"/>
    <w:rsid w:val="00150645"/>
    <w:rsid w:val="001506DA"/>
    <w:rsid w:val="00166C29"/>
    <w:rsid w:val="00190502"/>
    <w:rsid w:val="001B059A"/>
    <w:rsid w:val="001C707F"/>
    <w:rsid w:val="001E2381"/>
    <w:rsid w:val="001F37D6"/>
    <w:rsid w:val="001F6444"/>
    <w:rsid w:val="0023523C"/>
    <w:rsid w:val="00235FD9"/>
    <w:rsid w:val="0024588D"/>
    <w:rsid w:val="0027316A"/>
    <w:rsid w:val="00273536"/>
    <w:rsid w:val="0029267F"/>
    <w:rsid w:val="002A2002"/>
    <w:rsid w:val="002B30A0"/>
    <w:rsid w:val="00345232"/>
    <w:rsid w:val="00356E0F"/>
    <w:rsid w:val="003A5405"/>
    <w:rsid w:val="003D12DD"/>
    <w:rsid w:val="00404501"/>
    <w:rsid w:val="004049CA"/>
    <w:rsid w:val="00410C80"/>
    <w:rsid w:val="004252EC"/>
    <w:rsid w:val="00434625"/>
    <w:rsid w:val="004722C3"/>
    <w:rsid w:val="004822E0"/>
    <w:rsid w:val="004A4B8E"/>
    <w:rsid w:val="004B7A23"/>
    <w:rsid w:val="004D37D7"/>
    <w:rsid w:val="004F51A3"/>
    <w:rsid w:val="005326EB"/>
    <w:rsid w:val="00546B4F"/>
    <w:rsid w:val="005A1D47"/>
    <w:rsid w:val="005E7007"/>
    <w:rsid w:val="005E7122"/>
    <w:rsid w:val="005F42CA"/>
    <w:rsid w:val="00610FA7"/>
    <w:rsid w:val="00660A0D"/>
    <w:rsid w:val="00667BB8"/>
    <w:rsid w:val="00694ABC"/>
    <w:rsid w:val="006A770C"/>
    <w:rsid w:val="006C34F9"/>
    <w:rsid w:val="006E777C"/>
    <w:rsid w:val="00733CF1"/>
    <w:rsid w:val="00745992"/>
    <w:rsid w:val="00747E53"/>
    <w:rsid w:val="00762C18"/>
    <w:rsid w:val="00781662"/>
    <w:rsid w:val="007838DD"/>
    <w:rsid w:val="007908CD"/>
    <w:rsid w:val="007954CF"/>
    <w:rsid w:val="007D1185"/>
    <w:rsid w:val="008045C5"/>
    <w:rsid w:val="00806606"/>
    <w:rsid w:val="0081408E"/>
    <w:rsid w:val="008254AA"/>
    <w:rsid w:val="00831A4E"/>
    <w:rsid w:val="008630DF"/>
    <w:rsid w:val="00881830"/>
    <w:rsid w:val="008E243F"/>
    <w:rsid w:val="00975EF0"/>
    <w:rsid w:val="00984255"/>
    <w:rsid w:val="009C6B54"/>
    <w:rsid w:val="009E5A11"/>
    <w:rsid w:val="009F7A26"/>
    <w:rsid w:val="00A632B1"/>
    <w:rsid w:val="00A63EE0"/>
    <w:rsid w:val="00A72114"/>
    <w:rsid w:val="00A85364"/>
    <w:rsid w:val="00AA7454"/>
    <w:rsid w:val="00AB197B"/>
    <w:rsid w:val="00AC1ACC"/>
    <w:rsid w:val="00AE0736"/>
    <w:rsid w:val="00B06F99"/>
    <w:rsid w:val="00B24B30"/>
    <w:rsid w:val="00B35FC6"/>
    <w:rsid w:val="00B97B64"/>
    <w:rsid w:val="00BA54BC"/>
    <w:rsid w:val="00BC0DB9"/>
    <w:rsid w:val="00BE6DFE"/>
    <w:rsid w:val="00C00B90"/>
    <w:rsid w:val="00C70415"/>
    <w:rsid w:val="00C84292"/>
    <w:rsid w:val="00CC5553"/>
    <w:rsid w:val="00D11901"/>
    <w:rsid w:val="00D242CD"/>
    <w:rsid w:val="00D347AE"/>
    <w:rsid w:val="00D52382"/>
    <w:rsid w:val="00D654B0"/>
    <w:rsid w:val="00D675F4"/>
    <w:rsid w:val="00DB4CD8"/>
    <w:rsid w:val="00DD05D5"/>
    <w:rsid w:val="00DE534C"/>
    <w:rsid w:val="00DF7BE9"/>
    <w:rsid w:val="00E06327"/>
    <w:rsid w:val="00E21F61"/>
    <w:rsid w:val="00E623B6"/>
    <w:rsid w:val="00E62547"/>
    <w:rsid w:val="00E728D7"/>
    <w:rsid w:val="00EE3557"/>
    <w:rsid w:val="00F25D46"/>
    <w:rsid w:val="00F26116"/>
    <w:rsid w:val="00F47E53"/>
    <w:rsid w:val="00F743B3"/>
    <w:rsid w:val="00F7481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3E48CA"/>
  <w15:chartTrackingRefBased/>
  <w15:docId w15:val="{9C38E70D-8EAD-42FE-8EAF-065D177A5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D242CD"/>
  </w:style>
  <w:style w:type="paragraph" w:styleId="u1">
    <w:name w:val="heading 1"/>
    <w:basedOn w:val="Binhthng"/>
    <w:next w:val="Binhthng"/>
    <w:link w:val="u1Char"/>
    <w:uiPriority w:val="9"/>
    <w:qFormat/>
    <w:rsid w:val="003D12DD"/>
    <w:pPr>
      <w:keepNext/>
      <w:keepLines/>
      <w:spacing w:before="120" w:after="120" w:line="360" w:lineRule="exact"/>
      <w:ind w:firstLine="720"/>
      <w:jc w:val="both"/>
      <w:outlineLvl w:val="0"/>
    </w:pPr>
    <w:rPr>
      <w:rFonts w:ascii="Times New Roman" w:eastAsiaTheme="majorEastAsia" w:hAnsi="Times New Roman" w:cstheme="majorBidi"/>
      <w:sz w:val="28"/>
      <w:szCs w:val="32"/>
    </w:rPr>
  </w:style>
  <w:style w:type="paragraph" w:styleId="u2">
    <w:name w:val="heading 2"/>
    <w:basedOn w:val="Binhthng"/>
    <w:next w:val="Binhthng"/>
    <w:link w:val="u2Char"/>
    <w:uiPriority w:val="9"/>
    <w:semiHidden/>
    <w:unhideWhenUsed/>
    <w:qFormat/>
    <w:rsid w:val="003D12DD"/>
    <w:pPr>
      <w:keepNext/>
      <w:keepLines/>
      <w:spacing w:before="120" w:after="120" w:line="360" w:lineRule="exact"/>
      <w:ind w:firstLine="720"/>
      <w:jc w:val="both"/>
      <w:outlineLvl w:val="1"/>
    </w:pPr>
    <w:rPr>
      <w:rFonts w:ascii="Times New Roman" w:eastAsiaTheme="majorEastAsia" w:hAnsi="Times New Roman" w:cstheme="majorBidi"/>
      <w:sz w:val="28"/>
      <w:szCs w:val="26"/>
    </w:rPr>
  </w:style>
  <w:style w:type="paragraph" w:styleId="u3">
    <w:name w:val="heading 3"/>
    <w:basedOn w:val="Binhthng"/>
    <w:next w:val="Binhthng"/>
    <w:link w:val="u3Char"/>
    <w:uiPriority w:val="9"/>
    <w:semiHidden/>
    <w:unhideWhenUsed/>
    <w:qFormat/>
    <w:rsid w:val="003D12DD"/>
    <w:pPr>
      <w:keepNext/>
      <w:keepLines/>
      <w:spacing w:before="120" w:after="120" w:line="360" w:lineRule="exact"/>
      <w:ind w:firstLine="720"/>
      <w:jc w:val="both"/>
      <w:outlineLvl w:val="2"/>
    </w:pPr>
    <w:rPr>
      <w:rFonts w:ascii="Times New Roman" w:eastAsiaTheme="majorEastAsia" w:hAnsi="Times New Roman" w:cstheme="majorBidi"/>
      <w:sz w:val="28"/>
      <w:szCs w:val="24"/>
    </w:rPr>
  </w:style>
  <w:style w:type="paragraph" w:styleId="u4">
    <w:name w:val="heading 4"/>
    <w:basedOn w:val="Binhthng"/>
    <w:next w:val="Binhthng"/>
    <w:link w:val="u4Char"/>
    <w:uiPriority w:val="9"/>
    <w:semiHidden/>
    <w:unhideWhenUsed/>
    <w:qFormat/>
    <w:rsid w:val="003D12DD"/>
    <w:pPr>
      <w:keepNext/>
      <w:keepLines/>
      <w:spacing w:before="120" w:after="120" w:line="360" w:lineRule="exact"/>
      <w:ind w:firstLine="720"/>
      <w:jc w:val="both"/>
      <w:outlineLvl w:val="3"/>
    </w:pPr>
    <w:rPr>
      <w:rFonts w:ascii="Times New Roman" w:eastAsiaTheme="majorEastAsia" w:hAnsi="Times New Roman" w:cstheme="majorBidi"/>
      <w:i/>
      <w:iCs/>
      <w:sz w:val="28"/>
    </w:rPr>
  </w:style>
  <w:style w:type="paragraph" w:styleId="u5">
    <w:name w:val="heading 5"/>
    <w:basedOn w:val="Binhthng"/>
    <w:next w:val="Binhthng"/>
    <w:link w:val="u5Char"/>
    <w:uiPriority w:val="9"/>
    <w:semiHidden/>
    <w:unhideWhenUsed/>
    <w:qFormat/>
    <w:rsid w:val="003D12DD"/>
    <w:pPr>
      <w:keepNext/>
      <w:keepLines/>
      <w:spacing w:before="120" w:after="120" w:line="360" w:lineRule="exact"/>
      <w:ind w:firstLine="720"/>
      <w:jc w:val="both"/>
      <w:outlineLvl w:val="4"/>
    </w:pPr>
    <w:rPr>
      <w:rFonts w:ascii="Times New Roman" w:eastAsiaTheme="majorEastAsia" w:hAnsi="Times New Roman" w:cstheme="majorBidi"/>
      <w:sz w:val="28"/>
    </w:rPr>
  </w:style>
  <w:style w:type="paragraph" w:styleId="u6">
    <w:name w:val="heading 6"/>
    <w:basedOn w:val="Binhthng"/>
    <w:next w:val="Binhthng"/>
    <w:link w:val="u6Char"/>
    <w:uiPriority w:val="9"/>
    <w:semiHidden/>
    <w:unhideWhenUsed/>
    <w:qFormat/>
    <w:rsid w:val="003D12DD"/>
    <w:pPr>
      <w:keepNext/>
      <w:keepLines/>
      <w:spacing w:before="120" w:after="120" w:line="360" w:lineRule="exact"/>
      <w:ind w:firstLine="720"/>
      <w:jc w:val="both"/>
      <w:outlineLvl w:val="5"/>
    </w:pPr>
    <w:rPr>
      <w:rFonts w:ascii="Times New Roman" w:eastAsiaTheme="majorEastAsia" w:hAnsi="Times New Roman" w:cstheme="majorBidi"/>
      <w:sz w:val="28"/>
    </w:rPr>
  </w:style>
  <w:style w:type="paragraph" w:styleId="u7">
    <w:name w:val="heading 7"/>
    <w:basedOn w:val="Binhthng"/>
    <w:next w:val="Binhthng"/>
    <w:link w:val="u7Char"/>
    <w:uiPriority w:val="9"/>
    <w:semiHidden/>
    <w:unhideWhenUsed/>
    <w:qFormat/>
    <w:rsid w:val="003D12DD"/>
    <w:pPr>
      <w:keepNext/>
      <w:keepLines/>
      <w:spacing w:before="120" w:after="120" w:line="360" w:lineRule="exact"/>
      <w:ind w:firstLine="720"/>
      <w:jc w:val="both"/>
      <w:outlineLvl w:val="6"/>
    </w:pPr>
    <w:rPr>
      <w:rFonts w:ascii="Times New Roman" w:eastAsiaTheme="majorEastAsia" w:hAnsi="Times New Roman" w:cstheme="majorBidi"/>
      <w:iCs/>
      <w:sz w:val="28"/>
    </w:rPr>
  </w:style>
  <w:style w:type="paragraph" w:styleId="u8">
    <w:name w:val="heading 8"/>
    <w:basedOn w:val="Binhthng"/>
    <w:next w:val="Binhthng"/>
    <w:link w:val="u8Char"/>
    <w:uiPriority w:val="9"/>
    <w:semiHidden/>
    <w:unhideWhenUsed/>
    <w:qFormat/>
    <w:rsid w:val="003D12DD"/>
    <w:pPr>
      <w:keepNext/>
      <w:keepLines/>
      <w:spacing w:before="120" w:after="120" w:line="360" w:lineRule="exact"/>
      <w:ind w:firstLine="720"/>
      <w:jc w:val="both"/>
      <w:outlineLvl w:val="7"/>
    </w:pPr>
    <w:rPr>
      <w:rFonts w:ascii="Times New Roman" w:eastAsiaTheme="majorEastAsia" w:hAnsi="Times New Roman" w:cstheme="majorBidi"/>
      <w:color w:val="272727" w:themeColor="text1" w:themeTint="D8"/>
      <w:sz w:val="28"/>
      <w:szCs w:val="21"/>
    </w:rPr>
  </w:style>
  <w:style w:type="paragraph" w:styleId="u9">
    <w:name w:val="heading 9"/>
    <w:basedOn w:val="Binhthng"/>
    <w:next w:val="Binhthng"/>
    <w:link w:val="u9Char"/>
    <w:uiPriority w:val="9"/>
    <w:semiHidden/>
    <w:unhideWhenUsed/>
    <w:qFormat/>
    <w:rsid w:val="003D12DD"/>
    <w:pPr>
      <w:keepNext/>
      <w:keepLines/>
      <w:spacing w:before="120" w:after="120" w:line="360" w:lineRule="exact"/>
      <w:ind w:firstLine="720"/>
      <w:jc w:val="both"/>
      <w:outlineLvl w:val="8"/>
    </w:pPr>
    <w:rPr>
      <w:rFonts w:ascii="Times New Roman" w:eastAsiaTheme="majorEastAsia" w:hAnsi="Times New Roman" w:cstheme="majorBidi"/>
      <w:iCs/>
      <w:color w:val="272727" w:themeColor="text1" w:themeTint="D8"/>
      <w:sz w:val="28"/>
      <w:szCs w:val="21"/>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Bongchuthich">
    <w:name w:val="Balloon Text"/>
    <w:basedOn w:val="Binhthng"/>
    <w:link w:val="BongchuthichChar"/>
    <w:uiPriority w:val="99"/>
    <w:semiHidden/>
    <w:unhideWhenUsed/>
    <w:qFormat/>
    <w:rsid w:val="003D12DD"/>
    <w:pPr>
      <w:spacing w:before="60" w:after="60" w:line="240" w:lineRule="exact"/>
      <w:jc w:val="both"/>
    </w:pPr>
    <w:rPr>
      <w:rFonts w:ascii="Times New Roman" w:hAnsi="Times New Roman" w:cs="Segoe UI"/>
      <w:szCs w:val="18"/>
    </w:rPr>
  </w:style>
  <w:style w:type="character" w:customStyle="1" w:styleId="BongchuthichChar">
    <w:name w:val="Bóng chú thích Char"/>
    <w:link w:val="Bongchuthich"/>
    <w:uiPriority w:val="99"/>
    <w:semiHidden/>
    <w:rsid w:val="003D12DD"/>
    <w:rPr>
      <w:rFonts w:eastAsia="Calibri" w:cs="Segoe UI"/>
      <w:sz w:val="20"/>
      <w:szCs w:val="18"/>
      <w:lang w:val="en-US"/>
    </w:rPr>
  </w:style>
  <w:style w:type="paragraph" w:styleId="Mucluc5">
    <w:name w:val="toc 5"/>
    <w:basedOn w:val="Binhthng"/>
    <w:next w:val="Binhthng"/>
    <w:autoRedefine/>
    <w:uiPriority w:val="39"/>
    <w:semiHidden/>
    <w:unhideWhenUsed/>
    <w:qFormat/>
    <w:rsid w:val="003D12DD"/>
    <w:pPr>
      <w:spacing w:before="120" w:after="120" w:line="360" w:lineRule="exact"/>
      <w:ind w:firstLine="720"/>
      <w:jc w:val="both"/>
    </w:pPr>
    <w:rPr>
      <w:rFonts w:ascii="Times New Roman" w:hAnsi="Times New Roman"/>
      <w:sz w:val="28"/>
    </w:rPr>
  </w:style>
  <w:style w:type="paragraph" w:styleId="Mucluc4">
    <w:name w:val="toc 4"/>
    <w:basedOn w:val="Binhthng"/>
    <w:next w:val="Binhthng"/>
    <w:autoRedefine/>
    <w:uiPriority w:val="39"/>
    <w:semiHidden/>
    <w:unhideWhenUsed/>
    <w:qFormat/>
    <w:rsid w:val="003D12DD"/>
    <w:pPr>
      <w:spacing w:before="120" w:after="120" w:line="360" w:lineRule="exact"/>
      <w:ind w:firstLine="720"/>
      <w:jc w:val="both"/>
    </w:pPr>
    <w:rPr>
      <w:rFonts w:ascii="Times New Roman" w:hAnsi="Times New Roman"/>
      <w:sz w:val="28"/>
    </w:rPr>
  </w:style>
  <w:style w:type="paragraph" w:styleId="Mucluc3">
    <w:name w:val="toc 3"/>
    <w:basedOn w:val="Binhthng"/>
    <w:next w:val="Binhthng"/>
    <w:autoRedefine/>
    <w:uiPriority w:val="39"/>
    <w:semiHidden/>
    <w:unhideWhenUsed/>
    <w:qFormat/>
    <w:rsid w:val="003D12DD"/>
    <w:pPr>
      <w:spacing w:before="120" w:after="120" w:line="360" w:lineRule="exact"/>
      <w:ind w:firstLine="720"/>
      <w:jc w:val="both"/>
    </w:pPr>
    <w:rPr>
      <w:rFonts w:ascii="Times New Roman" w:hAnsi="Times New Roman"/>
      <w:sz w:val="28"/>
    </w:rPr>
  </w:style>
  <w:style w:type="paragraph" w:styleId="Mucluc2">
    <w:name w:val="toc 2"/>
    <w:basedOn w:val="Binhthng"/>
    <w:next w:val="Binhthng"/>
    <w:autoRedefine/>
    <w:uiPriority w:val="39"/>
    <w:semiHidden/>
    <w:unhideWhenUsed/>
    <w:qFormat/>
    <w:rsid w:val="003D12DD"/>
    <w:pPr>
      <w:spacing w:before="120" w:after="120" w:line="360" w:lineRule="exact"/>
      <w:ind w:firstLine="720"/>
      <w:jc w:val="both"/>
    </w:pPr>
    <w:rPr>
      <w:rFonts w:ascii="Times New Roman" w:hAnsi="Times New Roman"/>
      <w:sz w:val="28"/>
    </w:rPr>
  </w:style>
  <w:style w:type="paragraph" w:styleId="Mucluc1">
    <w:name w:val="toc 1"/>
    <w:basedOn w:val="Binhthng"/>
    <w:next w:val="Binhthng"/>
    <w:autoRedefine/>
    <w:uiPriority w:val="39"/>
    <w:semiHidden/>
    <w:unhideWhenUsed/>
    <w:qFormat/>
    <w:rsid w:val="003D12DD"/>
    <w:pPr>
      <w:spacing w:before="120" w:after="120" w:line="360" w:lineRule="exact"/>
      <w:ind w:firstLine="720"/>
      <w:jc w:val="both"/>
    </w:pPr>
    <w:rPr>
      <w:rFonts w:ascii="Times New Roman" w:hAnsi="Times New Roman"/>
      <w:sz w:val="28"/>
    </w:rPr>
  </w:style>
  <w:style w:type="paragraph" w:styleId="Mucluc6">
    <w:name w:val="toc 6"/>
    <w:basedOn w:val="Binhthng"/>
    <w:next w:val="Binhthng"/>
    <w:autoRedefine/>
    <w:uiPriority w:val="39"/>
    <w:semiHidden/>
    <w:unhideWhenUsed/>
    <w:qFormat/>
    <w:rsid w:val="003D12DD"/>
    <w:pPr>
      <w:spacing w:before="120" w:after="120" w:line="360" w:lineRule="exact"/>
      <w:ind w:firstLine="720"/>
      <w:jc w:val="both"/>
    </w:pPr>
    <w:rPr>
      <w:rFonts w:ascii="Times New Roman" w:hAnsi="Times New Roman"/>
      <w:sz w:val="28"/>
    </w:rPr>
  </w:style>
  <w:style w:type="paragraph" w:styleId="Mucluc7">
    <w:name w:val="toc 7"/>
    <w:basedOn w:val="Binhthng"/>
    <w:next w:val="Binhthng"/>
    <w:autoRedefine/>
    <w:uiPriority w:val="39"/>
    <w:semiHidden/>
    <w:unhideWhenUsed/>
    <w:qFormat/>
    <w:rsid w:val="003D12DD"/>
    <w:pPr>
      <w:spacing w:before="120" w:after="120" w:line="360" w:lineRule="exact"/>
      <w:ind w:firstLine="720"/>
      <w:jc w:val="both"/>
    </w:pPr>
    <w:rPr>
      <w:rFonts w:ascii="Times New Roman" w:hAnsi="Times New Roman"/>
      <w:sz w:val="28"/>
    </w:rPr>
  </w:style>
  <w:style w:type="paragraph" w:styleId="Mucluc8">
    <w:name w:val="toc 8"/>
    <w:basedOn w:val="Binhthng"/>
    <w:next w:val="Binhthng"/>
    <w:autoRedefine/>
    <w:uiPriority w:val="39"/>
    <w:semiHidden/>
    <w:unhideWhenUsed/>
    <w:qFormat/>
    <w:rsid w:val="003D12DD"/>
    <w:pPr>
      <w:spacing w:before="120" w:after="120" w:line="360" w:lineRule="exact"/>
      <w:ind w:firstLine="720"/>
      <w:jc w:val="both"/>
    </w:pPr>
    <w:rPr>
      <w:rFonts w:ascii="Times New Roman" w:hAnsi="Times New Roman"/>
      <w:sz w:val="28"/>
    </w:rPr>
  </w:style>
  <w:style w:type="paragraph" w:styleId="Mucluc9">
    <w:name w:val="toc 9"/>
    <w:basedOn w:val="Binhthng"/>
    <w:next w:val="Binhthng"/>
    <w:autoRedefine/>
    <w:uiPriority w:val="39"/>
    <w:semiHidden/>
    <w:unhideWhenUsed/>
    <w:qFormat/>
    <w:rsid w:val="003D12DD"/>
    <w:pPr>
      <w:spacing w:before="120" w:after="120" w:line="360" w:lineRule="exact"/>
      <w:ind w:firstLine="720"/>
      <w:jc w:val="both"/>
    </w:pPr>
    <w:rPr>
      <w:rFonts w:ascii="Times New Roman" w:hAnsi="Times New Roman"/>
      <w:sz w:val="28"/>
    </w:rPr>
  </w:style>
  <w:style w:type="character" w:customStyle="1" w:styleId="u1Char">
    <w:name w:val="Đầu đề 1 Char"/>
    <w:basedOn w:val="Phngmcinhcuaoanvn"/>
    <w:link w:val="u1"/>
    <w:uiPriority w:val="9"/>
    <w:rsid w:val="003D12DD"/>
    <w:rPr>
      <w:rFonts w:eastAsiaTheme="majorEastAsia" w:cstheme="majorBidi"/>
      <w:szCs w:val="32"/>
      <w:lang w:val="en-US"/>
    </w:rPr>
  </w:style>
  <w:style w:type="character" w:customStyle="1" w:styleId="u2Char">
    <w:name w:val="Đầu đề 2 Char"/>
    <w:basedOn w:val="Phngmcinhcuaoanvn"/>
    <w:link w:val="u2"/>
    <w:uiPriority w:val="9"/>
    <w:semiHidden/>
    <w:rsid w:val="003D12DD"/>
    <w:rPr>
      <w:rFonts w:eastAsiaTheme="majorEastAsia" w:cstheme="majorBidi"/>
      <w:szCs w:val="26"/>
      <w:lang w:val="en-US"/>
    </w:rPr>
  </w:style>
  <w:style w:type="character" w:customStyle="1" w:styleId="u3Char">
    <w:name w:val="Đầu đề 3 Char"/>
    <w:basedOn w:val="Phngmcinhcuaoanvn"/>
    <w:link w:val="u3"/>
    <w:uiPriority w:val="9"/>
    <w:semiHidden/>
    <w:rsid w:val="003D12DD"/>
    <w:rPr>
      <w:rFonts w:eastAsiaTheme="majorEastAsia" w:cstheme="majorBidi"/>
      <w:szCs w:val="24"/>
      <w:lang w:val="en-US"/>
    </w:rPr>
  </w:style>
  <w:style w:type="character" w:customStyle="1" w:styleId="u4Char">
    <w:name w:val="Đầu đề 4 Char"/>
    <w:basedOn w:val="Phngmcinhcuaoanvn"/>
    <w:link w:val="u4"/>
    <w:uiPriority w:val="9"/>
    <w:semiHidden/>
    <w:rsid w:val="003D12DD"/>
    <w:rPr>
      <w:rFonts w:eastAsiaTheme="majorEastAsia" w:cstheme="majorBidi"/>
      <w:i/>
      <w:iCs/>
      <w:lang w:val="en-US"/>
    </w:rPr>
  </w:style>
  <w:style w:type="character" w:customStyle="1" w:styleId="u5Char">
    <w:name w:val="Đầu đề 5 Char"/>
    <w:basedOn w:val="Phngmcinhcuaoanvn"/>
    <w:link w:val="u5"/>
    <w:uiPriority w:val="9"/>
    <w:semiHidden/>
    <w:rsid w:val="003D12DD"/>
    <w:rPr>
      <w:rFonts w:eastAsiaTheme="majorEastAsia" w:cstheme="majorBidi"/>
      <w:lang w:val="en-US"/>
    </w:rPr>
  </w:style>
  <w:style w:type="character" w:customStyle="1" w:styleId="u6Char">
    <w:name w:val="Đầu đề 6 Char"/>
    <w:basedOn w:val="Phngmcinhcuaoanvn"/>
    <w:link w:val="u6"/>
    <w:uiPriority w:val="9"/>
    <w:semiHidden/>
    <w:rsid w:val="003D12DD"/>
    <w:rPr>
      <w:rFonts w:eastAsiaTheme="majorEastAsia" w:cstheme="majorBidi"/>
      <w:lang w:val="en-US"/>
    </w:rPr>
  </w:style>
  <w:style w:type="character" w:customStyle="1" w:styleId="u7Char">
    <w:name w:val="Đầu đề 7 Char"/>
    <w:basedOn w:val="Phngmcinhcuaoanvn"/>
    <w:link w:val="u7"/>
    <w:uiPriority w:val="9"/>
    <w:semiHidden/>
    <w:rsid w:val="003D12DD"/>
    <w:rPr>
      <w:rFonts w:eastAsiaTheme="majorEastAsia" w:cstheme="majorBidi"/>
      <w:iCs/>
      <w:lang w:val="en-US"/>
    </w:rPr>
  </w:style>
  <w:style w:type="character" w:customStyle="1" w:styleId="u8Char">
    <w:name w:val="Đầu đề 8 Char"/>
    <w:basedOn w:val="Phngmcinhcuaoanvn"/>
    <w:link w:val="u8"/>
    <w:uiPriority w:val="9"/>
    <w:semiHidden/>
    <w:rsid w:val="003D12DD"/>
    <w:rPr>
      <w:rFonts w:eastAsiaTheme="majorEastAsia" w:cstheme="majorBidi"/>
      <w:color w:val="272727" w:themeColor="text1" w:themeTint="D8"/>
      <w:szCs w:val="21"/>
      <w:lang w:val="en-US"/>
    </w:rPr>
  </w:style>
  <w:style w:type="character" w:customStyle="1" w:styleId="u9Char">
    <w:name w:val="Đầu đề 9 Char"/>
    <w:basedOn w:val="Phngmcinhcuaoanvn"/>
    <w:link w:val="u9"/>
    <w:uiPriority w:val="9"/>
    <w:semiHidden/>
    <w:rsid w:val="003D12DD"/>
    <w:rPr>
      <w:rFonts w:eastAsiaTheme="majorEastAsia" w:cstheme="majorBidi"/>
      <w:iCs/>
      <w:color w:val="272727" w:themeColor="text1" w:themeTint="D8"/>
      <w:szCs w:val="21"/>
      <w:lang w:val="en-US"/>
    </w:rPr>
  </w:style>
  <w:style w:type="paragraph" w:styleId="VnbanChuthich">
    <w:name w:val="annotation text"/>
    <w:basedOn w:val="Binhthng"/>
    <w:link w:val="VnbanChuthichChar"/>
    <w:autoRedefine/>
    <w:uiPriority w:val="99"/>
    <w:semiHidden/>
    <w:unhideWhenUsed/>
    <w:qFormat/>
    <w:rsid w:val="003D12DD"/>
    <w:pPr>
      <w:spacing w:before="60" w:after="60" w:line="240" w:lineRule="exact"/>
    </w:pPr>
    <w:rPr>
      <w:rFonts w:ascii="Times New Roman" w:hAnsi="Times New Roman" w:cstheme="minorBidi"/>
    </w:rPr>
  </w:style>
  <w:style w:type="character" w:customStyle="1" w:styleId="VnbanChuthichChar">
    <w:name w:val="Văn bản Chú thích Char"/>
    <w:link w:val="VnbanChuthich"/>
    <w:uiPriority w:val="99"/>
    <w:semiHidden/>
    <w:rsid w:val="003D12DD"/>
    <w:rPr>
      <w:rFonts w:eastAsia="Calibri"/>
      <w:sz w:val="20"/>
      <w:szCs w:val="20"/>
      <w:lang w:val="en-US"/>
    </w:rPr>
  </w:style>
  <w:style w:type="paragraph" w:styleId="Chntrang">
    <w:name w:val="footer"/>
    <w:basedOn w:val="Binhthng"/>
    <w:link w:val="ChntrangChar"/>
    <w:uiPriority w:val="99"/>
    <w:unhideWhenUsed/>
    <w:rsid w:val="003D12DD"/>
    <w:pPr>
      <w:tabs>
        <w:tab w:val="center" w:pos="4680"/>
        <w:tab w:val="right" w:pos="9360"/>
      </w:tabs>
    </w:pPr>
  </w:style>
  <w:style w:type="character" w:customStyle="1" w:styleId="ChntrangChar">
    <w:name w:val="Chân trang Char"/>
    <w:basedOn w:val="Phngmcinhcuaoanvn"/>
    <w:link w:val="Chntrang"/>
    <w:uiPriority w:val="99"/>
    <w:rsid w:val="003D12DD"/>
    <w:rPr>
      <w:rFonts w:ascii="Calibri" w:eastAsia="Calibri" w:hAnsi="Calibri" w:cs="Times New Roman"/>
      <w:sz w:val="22"/>
      <w:lang w:val="en-US"/>
    </w:rPr>
  </w:style>
  <w:style w:type="paragraph" w:styleId="ChuChuthich">
    <w:name w:val="annotation subject"/>
    <w:basedOn w:val="VnbanChuthich"/>
    <w:next w:val="VnbanChuthich"/>
    <w:link w:val="ChuChuthichChar"/>
    <w:uiPriority w:val="99"/>
    <w:semiHidden/>
    <w:unhideWhenUsed/>
    <w:rsid w:val="003D12DD"/>
    <w:rPr>
      <w:b/>
      <w:bCs/>
    </w:rPr>
  </w:style>
  <w:style w:type="character" w:customStyle="1" w:styleId="ChuChuthichChar">
    <w:name w:val="Chủ đề Chú thích Char"/>
    <w:link w:val="ChuChuthich"/>
    <w:uiPriority w:val="99"/>
    <w:semiHidden/>
    <w:rsid w:val="003D12DD"/>
    <w:rPr>
      <w:rFonts w:eastAsia="Calibri"/>
      <w:b/>
      <w:bCs/>
      <w:sz w:val="20"/>
      <w:szCs w:val="20"/>
      <w:lang w:val="en-US"/>
    </w:rPr>
  </w:style>
  <w:style w:type="paragraph" w:styleId="utrang">
    <w:name w:val="header"/>
    <w:basedOn w:val="Binhthng"/>
    <w:link w:val="utrangChar"/>
    <w:uiPriority w:val="99"/>
    <w:unhideWhenUsed/>
    <w:rsid w:val="003D12DD"/>
    <w:pPr>
      <w:tabs>
        <w:tab w:val="center" w:pos="4680"/>
        <w:tab w:val="right" w:pos="9360"/>
      </w:tabs>
    </w:pPr>
  </w:style>
  <w:style w:type="character" w:customStyle="1" w:styleId="utrangChar">
    <w:name w:val="Đầu trang Char"/>
    <w:basedOn w:val="Phngmcinhcuaoanvn"/>
    <w:link w:val="utrang"/>
    <w:uiPriority w:val="99"/>
    <w:rsid w:val="003D12DD"/>
    <w:rPr>
      <w:rFonts w:ascii="Calibri" w:eastAsia="Calibri" w:hAnsi="Calibri" w:cs="Times New Roman"/>
      <w:sz w:val="22"/>
      <w:lang w:val="en-US"/>
    </w:rPr>
  </w:style>
  <w:style w:type="character" w:customStyle="1" w:styleId="cpChagiiquyt1">
    <w:name w:val="Đề cập Chưa giải quyết1"/>
    <w:uiPriority w:val="99"/>
    <w:semiHidden/>
    <w:unhideWhenUsed/>
    <w:rsid w:val="003D12DD"/>
    <w:rPr>
      <w:color w:val="605E5C"/>
      <w:shd w:val="clear" w:color="auto" w:fill="E1DFDD"/>
    </w:rPr>
  </w:style>
  <w:style w:type="paragraph" w:styleId="oancuaDanhsach">
    <w:name w:val="List Paragraph"/>
    <w:basedOn w:val="Binhthng"/>
    <w:autoRedefine/>
    <w:uiPriority w:val="34"/>
    <w:qFormat/>
    <w:rsid w:val="00E728D7"/>
    <w:pPr>
      <w:spacing w:before="120" w:after="120" w:line="360" w:lineRule="exact"/>
      <w:ind w:firstLine="720"/>
      <w:contextualSpacing/>
      <w:jc w:val="both"/>
    </w:pPr>
    <w:rPr>
      <w:rFonts w:ascii="Times New Roman" w:eastAsia="Calibri" w:hAnsi="Times New Roman"/>
      <w:sz w:val="28"/>
      <w:szCs w:val="22"/>
      <w:lang w:val="en-US"/>
    </w:rPr>
  </w:style>
  <w:style w:type="character" w:customStyle="1" w:styleId="fontstyle01">
    <w:name w:val="fontstyle01"/>
    <w:rsid w:val="003D12DD"/>
    <w:rPr>
      <w:rFonts w:ascii="Times New Roman" w:hAnsi="Times New Roman" w:cs="Times New Roman" w:hint="default"/>
      <w:b w:val="0"/>
      <w:bCs w:val="0"/>
      <w:i w:val="0"/>
      <w:iCs w:val="0"/>
      <w:color w:val="000000"/>
      <w:sz w:val="28"/>
      <w:szCs w:val="28"/>
    </w:rPr>
  </w:style>
  <w:style w:type="character" w:customStyle="1" w:styleId="fontstyle21">
    <w:name w:val="fontstyle21"/>
    <w:rsid w:val="003D12DD"/>
    <w:rPr>
      <w:rFonts w:ascii="Times New Roman" w:hAnsi="Times New Roman" w:cs="Times New Roman" w:hint="default"/>
      <w:b w:val="0"/>
      <w:bCs w:val="0"/>
      <w:i w:val="0"/>
      <w:iCs w:val="0"/>
      <w:color w:val="000000"/>
      <w:sz w:val="28"/>
      <w:szCs w:val="28"/>
    </w:rPr>
  </w:style>
  <w:style w:type="table" w:styleId="LiBang">
    <w:name w:val="Table Grid"/>
    <w:basedOn w:val="BangThngthng"/>
    <w:uiPriority w:val="39"/>
    <w:rsid w:val="003D12DD"/>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nh">
    <w:name w:val="Strong"/>
    <w:uiPriority w:val="22"/>
    <w:qFormat/>
    <w:rsid w:val="003D12DD"/>
    <w:rPr>
      <w:b/>
      <w:bCs/>
    </w:rPr>
  </w:style>
  <w:style w:type="character" w:styleId="Siuktni">
    <w:name w:val="Hyperlink"/>
    <w:uiPriority w:val="99"/>
    <w:unhideWhenUsed/>
    <w:rsid w:val="003D12DD"/>
    <w:rPr>
      <w:color w:val="0000FF"/>
      <w:u w:val="single"/>
    </w:rPr>
  </w:style>
  <w:style w:type="character" w:styleId="ThamchiuChuthich">
    <w:name w:val="annotation reference"/>
    <w:uiPriority w:val="99"/>
    <w:semiHidden/>
    <w:unhideWhenUsed/>
    <w:rsid w:val="003D12D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673</TotalTime>
  <Pages>27</Pages>
  <Words>6259</Words>
  <Characters>35682</Characters>
  <Application>Microsoft Office Word</Application>
  <DocSecurity>0</DocSecurity>
  <Lines>297</Lines>
  <Paragraphs>83</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41858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Binh</dc:creator>
  <cp:keywords/>
  <dc:description/>
  <cp:lastModifiedBy>binh</cp:lastModifiedBy>
  <cp:revision>37</cp:revision>
  <cp:lastPrinted>2025-07-28T02:08:00Z</cp:lastPrinted>
  <dcterms:created xsi:type="dcterms:W3CDTF">2025-07-28T01:15:00Z</dcterms:created>
  <dcterms:modified xsi:type="dcterms:W3CDTF">2025-09-15T02:53:00Z</dcterms:modified>
</cp:coreProperties>
</file>